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0" w:type="dxa"/>
        <w:tblInd w:w="3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559"/>
        <w:gridCol w:w="4536"/>
        <w:gridCol w:w="709"/>
        <w:gridCol w:w="850"/>
        <w:gridCol w:w="1134"/>
      </w:tblGrid>
      <w:tr w:rsidR="004B4088" w:rsidRPr="00F2785C" w:rsidTr="00F31BFA">
        <w:trPr>
          <w:trHeight w:val="1045"/>
        </w:trPr>
        <w:tc>
          <w:tcPr>
            <w:tcW w:w="472" w:type="dxa"/>
            <w:vAlign w:val="center"/>
          </w:tcPr>
          <w:p w:rsidR="0041187B" w:rsidRPr="00F2785C" w:rsidRDefault="0041187B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187B" w:rsidRPr="00F2785C" w:rsidRDefault="0041187B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1187B" w:rsidRPr="00F2785C" w:rsidRDefault="0041187B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1187B" w:rsidRPr="00F2785C" w:rsidRDefault="0041187B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87B" w:rsidRPr="00F2785C" w:rsidRDefault="0041187B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1134" w:type="dxa"/>
          </w:tcPr>
          <w:p w:rsidR="0041187B" w:rsidRPr="00F2785C" w:rsidRDefault="0041187B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Termin wykonania zabiegu</w:t>
            </w:r>
          </w:p>
        </w:tc>
      </w:tr>
      <w:tr w:rsidR="0041187B" w:rsidRPr="00F2785C" w:rsidTr="00F31BFA">
        <w:trPr>
          <w:trHeight w:val="337"/>
        </w:trPr>
        <w:tc>
          <w:tcPr>
            <w:tcW w:w="9260" w:type="dxa"/>
            <w:gridSpan w:val="6"/>
            <w:shd w:val="clear" w:color="auto" w:fill="D6E3BC" w:themeFill="accent3" w:themeFillTint="66"/>
            <w:vAlign w:val="center"/>
          </w:tcPr>
          <w:p w:rsidR="0041187B" w:rsidRPr="00795184" w:rsidRDefault="0041187B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pl-PL"/>
              </w:rPr>
            </w:pPr>
            <w:r w:rsidRPr="00795184">
              <w:rPr>
                <w:rFonts w:eastAsia="Times New Roman" w:cs="Arial"/>
                <w:b/>
                <w:color w:val="000000"/>
                <w:sz w:val="28"/>
                <w:szCs w:val="28"/>
                <w:lang w:eastAsia="pl-PL"/>
              </w:rPr>
              <w:t>OBRĘB WODNY</w:t>
            </w:r>
          </w:p>
        </w:tc>
      </w:tr>
      <w:tr w:rsidR="001F1DDE" w:rsidRPr="00F2785C" w:rsidTr="005F7BDB">
        <w:trPr>
          <w:trHeight w:val="1146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1F1DDE" w:rsidRPr="00F2785C" w:rsidRDefault="001F1DDE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DDE" w:rsidRPr="006578F7" w:rsidRDefault="001F1DDE" w:rsidP="00F31B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6578F7">
              <w:rPr>
                <w:sz w:val="20"/>
                <w:szCs w:val="20"/>
              </w:rPr>
              <w:t>202t;</w:t>
            </w:r>
          </w:p>
          <w:p w:rsidR="001F1DDE" w:rsidRPr="006578F7" w:rsidRDefault="001F1DDE" w:rsidP="00F31B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6578F7">
              <w:rPr>
                <w:sz w:val="20"/>
                <w:szCs w:val="20"/>
              </w:rPr>
              <w:t>202w;</w:t>
            </w:r>
          </w:p>
          <w:p w:rsidR="001F1DDE" w:rsidRPr="006578F7" w:rsidRDefault="001F1DDE" w:rsidP="00F31B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6578F7">
              <w:rPr>
                <w:sz w:val="20"/>
                <w:szCs w:val="20"/>
              </w:rPr>
              <w:t>202s;</w:t>
            </w:r>
          </w:p>
          <w:p w:rsidR="001F1DDE" w:rsidRDefault="001F1DDE" w:rsidP="00F31BFA">
            <w:pPr>
              <w:spacing w:line="276" w:lineRule="auto"/>
              <w:contextualSpacing/>
              <w:jc w:val="center"/>
            </w:pPr>
            <w:r w:rsidRPr="006578F7">
              <w:rPr>
                <w:sz w:val="20"/>
                <w:szCs w:val="20"/>
              </w:rPr>
              <w:t>202n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81320B" w:rsidRPr="00ED2C71" w:rsidRDefault="00057A39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Ochrona łąk trzęślicowych</w:t>
            </w:r>
          </w:p>
          <w:p w:rsidR="00DA085D" w:rsidRDefault="001F1DDE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935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Ręczne koszenie łąk</w:t>
            </w:r>
            <w:r w:rsidR="0071044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6935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1044C" w:rsidRPr="0071044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KNP 1202.1 (34rg/ha).</w:t>
            </w:r>
            <w:r w:rsidR="0071044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714C9" w:rsidRPr="009714C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Zebranie skoszonej </w:t>
            </w:r>
            <w:r w:rsidR="00A93C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roślinności NKP1202.3 (16rg/ha).</w:t>
            </w:r>
          </w:p>
          <w:p w:rsidR="00DF016E" w:rsidRDefault="00DF016E" w:rsidP="00F31BFA">
            <w:pPr>
              <w:spacing w:after="0"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Biomasa 10mp/ha</w:t>
            </w:r>
          </w:p>
          <w:p w:rsidR="00ED2C71" w:rsidRDefault="00FA3A04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Współczynnik zwiększający x 2 (dla pracochłonności i biomasy)</w:t>
            </w:r>
          </w:p>
          <w:p w:rsidR="001F1DDE" w:rsidRDefault="001F1DDE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935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Zabieg 1-krotny</w:t>
            </w:r>
          </w:p>
          <w:p w:rsidR="00287317" w:rsidRPr="0069359B" w:rsidRDefault="00287317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</w:t>
            </w:r>
            <w:r w:rsidRPr="00ED2C7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 powierzchniach dopuszcza się koszenie mechaniczne </w:t>
            </w:r>
            <w:r w:rsidRPr="00287317">
              <w:rPr>
                <w:rFonts w:eastAsia="Times New Roman" w:cs="Times New Roman"/>
                <w:sz w:val="20"/>
                <w:szCs w:val="20"/>
                <w:lang w:eastAsia="pl-PL"/>
              </w:rPr>
              <w:t>jedynie w przypadku</w:t>
            </w:r>
            <w:r w:rsidRPr="00ED2C7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wystąpienia sprzyjających warunków – powierzchnie podmokłe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o czym zadecyduje zleceniodawca -</w:t>
            </w:r>
            <w:r w:rsidR="00B127ED">
              <w:rPr>
                <w:rFonts w:eastAsia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1695zł/ha </w:t>
            </w:r>
            <w:r w:rsidR="0092667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stawka łączna</w:t>
            </w:r>
            <w:r w:rsidR="0092667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koszenie</w:t>
            </w:r>
            <w:r w:rsidR="005F7B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mechaniczne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wywozem biomasy)</w:t>
            </w:r>
            <w:r w:rsidRPr="00ED2C7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1DDE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h</w:t>
            </w:r>
            <w:r w:rsidR="001F1DDE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1DDE" w:rsidRDefault="001F1DDE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2,10</w:t>
            </w:r>
          </w:p>
        </w:tc>
        <w:tc>
          <w:tcPr>
            <w:tcW w:w="1134" w:type="dxa"/>
            <w:vMerge w:val="restart"/>
          </w:tcPr>
          <w:p w:rsidR="001F1DDE" w:rsidRDefault="001F1DDE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F1DDE" w:rsidRDefault="001F1DDE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26674" w:rsidRDefault="00926674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26674" w:rsidRDefault="00926674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26674" w:rsidRDefault="00926674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F1DDE" w:rsidRDefault="001F1DDE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IX</w:t>
            </w:r>
          </w:p>
        </w:tc>
      </w:tr>
      <w:tr w:rsidR="00FA3662" w:rsidRPr="00F2785C" w:rsidTr="005F7BDB">
        <w:trPr>
          <w:trHeight w:val="112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662" w:rsidRDefault="00FA3662" w:rsidP="00F31BFA">
            <w:pPr>
              <w:spacing w:line="276" w:lineRule="auto"/>
              <w:contextualSpacing/>
              <w:jc w:val="center"/>
            </w:pPr>
          </w:p>
        </w:tc>
        <w:tc>
          <w:tcPr>
            <w:tcW w:w="4536" w:type="dxa"/>
            <w:vMerge/>
            <w:shd w:val="clear" w:color="auto" w:fill="auto"/>
            <w:noWrap/>
            <w:vAlign w:val="bottom"/>
          </w:tcPr>
          <w:p w:rsidR="00FA3662" w:rsidRPr="0069359B" w:rsidRDefault="00FA3662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2E387E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2E387E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210,00</w:t>
            </w:r>
          </w:p>
        </w:tc>
        <w:tc>
          <w:tcPr>
            <w:tcW w:w="1134" w:type="dxa"/>
            <w:vMerge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3662" w:rsidRPr="00F2785C" w:rsidTr="00F31BFA">
        <w:trPr>
          <w:trHeight w:val="607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662" w:rsidRDefault="00FA3662" w:rsidP="00F31BFA">
            <w:pPr>
              <w:spacing w:line="276" w:lineRule="auto"/>
              <w:contextualSpacing/>
              <w:jc w:val="center"/>
            </w:pPr>
          </w:p>
        </w:tc>
        <w:tc>
          <w:tcPr>
            <w:tcW w:w="4536" w:type="dxa"/>
            <w:vMerge/>
            <w:shd w:val="clear" w:color="auto" w:fill="auto"/>
            <w:noWrap/>
            <w:vAlign w:val="bottom"/>
          </w:tcPr>
          <w:p w:rsidR="00FA3662" w:rsidRPr="0069359B" w:rsidRDefault="00FA3662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DA085D" w:rsidRDefault="00FA3662" w:rsidP="00F31BFA">
            <w:pPr>
              <w:spacing w:after="0" w:line="276" w:lineRule="auto"/>
              <w:contextualSpacing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DA085D">
              <w:rPr>
                <w:rFonts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DA085D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42,00</w:t>
            </w:r>
          </w:p>
        </w:tc>
        <w:tc>
          <w:tcPr>
            <w:tcW w:w="1134" w:type="dxa"/>
            <w:vMerge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3662" w:rsidRPr="00F2785C" w:rsidTr="005F7BDB">
        <w:trPr>
          <w:trHeight w:val="882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FA3662" w:rsidRDefault="00A16213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202p; </w:t>
            </w:r>
          </w:p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204z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81320B" w:rsidRPr="00ED2C71" w:rsidRDefault="00057A39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Ograniczanie sukcesji</w:t>
            </w:r>
          </w:p>
          <w:p w:rsidR="00FA3662" w:rsidRPr="0069359B" w:rsidRDefault="00FA3662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 xml:space="preserve">Wycinanie samosiewów i odrostów olszy czarnej w płatach szuwarów kłociowych i szuwarów trzcinowych z woskownicą europejską. </w:t>
            </w:r>
          </w:p>
          <w:p w:rsidR="00FA3662" w:rsidRPr="0069359B" w:rsidRDefault="00A93CB0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Pracochłonność: 4rg/ha</w:t>
            </w:r>
          </w:p>
          <w:p w:rsidR="00FA3662" w:rsidRPr="0069359B" w:rsidRDefault="00FA3662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>Zabieg 1-krotny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71044C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FA3662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II-III</w:t>
            </w:r>
          </w:p>
        </w:tc>
      </w:tr>
      <w:tr w:rsidR="00FA3662" w:rsidRPr="00F2785C" w:rsidTr="00F31BFA">
        <w:trPr>
          <w:trHeight w:val="787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71044C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  <w:r w:rsidR="00FA3662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C1ECB" w:rsidRPr="00BC1ECB" w:rsidTr="00F31BFA">
        <w:trPr>
          <w:trHeight w:val="451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BC1ECB" w:rsidRPr="00BC1ECB" w:rsidRDefault="00A16213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C1ECB" w:rsidRPr="00BC1ECB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1EC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204z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BC1ECB" w:rsidRPr="00DA3494" w:rsidRDefault="00057A39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Ochrona łąk trzęślicowych</w:t>
            </w:r>
          </w:p>
          <w:p w:rsidR="00B127ED" w:rsidRDefault="00BC1ECB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1EC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Mechaniczne skoszenie łąki. Zebranie skoszonej biomasy i jej wywiezienie poza terenem WPN.  Biomasa 10mp/ha;                                                                                     Zabieg 1-krotny.  </w:t>
            </w:r>
          </w:p>
          <w:p w:rsidR="00BC1ECB" w:rsidRPr="00BC1ECB" w:rsidRDefault="00B127ED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Współczynnik trudności x 3</w:t>
            </w:r>
            <w:r w:rsidR="00BC1ECB" w:rsidRPr="00BC1EC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ECB" w:rsidRPr="00300A71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A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ECB" w:rsidRPr="00300A71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A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1ECB" w:rsidRPr="00BC1ECB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IX</w:t>
            </w:r>
          </w:p>
        </w:tc>
      </w:tr>
      <w:tr w:rsidR="00BC1ECB" w:rsidRPr="00BC1ECB" w:rsidTr="00F31BFA">
        <w:trPr>
          <w:trHeight w:val="554"/>
        </w:trPr>
        <w:tc>
          <w:tcPr>
            <w:tcW w:w="472" w:type="dxa"/>
            <w:vMerge/>
            <w:shd w:val="clear" w:color="auto" w:fill="auto"/>
            <w:vAlign w:val="center"/>
          </w:tcPr>
          <w:p w:rsidR="00BC1ECB" w:rsidRPr="00BC1ECB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1ECB" w:rsidRPr="00BC1ECB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BC1ECB" w:rsidRPr="00BC1ECB" w:rsidRDefault="00BC1ECB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ECB" w:rsidRPr="00300A71" w:rsidRDefault="00B127ED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BC1ECB" w:rsidRPr="00300A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zł/ha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ECB" w:rsidRPr="00300A71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A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1695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ECB" w:rsidRPr="00BC1ECB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C1ECB" w:rsidRPr="00BC1ECB" w:rsidTr="00F31BFA">
        <w:trPr>
          <w:trHeight w:val="351"/>
        </w:trPr>
        <w:tc>
          <w:tcPr>
            <w:tcW w:w="472" w:type="dxa"/>
            <w:vMerge/>
            <w:shd w:val="clear" w:color="auto" w:fill="auto"/>
            <w:vAlign w:val="center"/>
          </w:tcPr>
          <w:p w:rsidR="00BC1ECB" w:rsidRPr="00BC1ECB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1ECB" w:rsidRPr="00BC1ECB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BC1ECB" w:rsidRPr="00BC1ECB" w:rsidRDefault="00BC1ECB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ECB" w:rsidRPr="00300A71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A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ECB" w:rsidRPr="00300A71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A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7,5</w:t>
            </w:r>
            <w:r w:rsidR="00DA3494" w:rsidRPr="00300A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ECB" w:rsidRPr="00BC1ECB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3662" w:rsidRPr="00F2785C" w:rsidTr="00F31BFA">
        <w:trPr>
          <w:trHeight w:val="240"/>
        </w:trPr>
        <w:tc>
          <w:tcPr>
            <w:tcW w:w="9260" w:type="dxa"/>
            <w:gridSpan w:val="6"/>
            <w:shd w:val="clear" w:color="auto" w:fill="D6E3BC" w:themeFill="accent3" w:themeFillTint="66"/>
            <w:vAlign w:val="center"/>
          </w:tcPr>
          <w:p w:rsidR="00FA3662" w:rsidRPr="00795184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95184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OO. WISEŁKA</w:t>
            </w:r>
          </w:p>
        </w:tc>
      </w:tr>
      <w:tr w:rsidR="00CB74BC" w:rsidRPr="00F2785C" w:rsidTr="00F31BFA">
        <w:trPr>
          <w:trHeight w:val="117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CB74BC" w:rsidRDefault="00CB74BC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74BC" w:rsidRDefault="00CB74BC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6a; </w:t>
            </w:r>
          </w:p>
          <w:p w:rsidR="00CB74BC" w:rsidRDefault="00CB74BC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1Aa</w:t>
            </w:r>
          </w:p>
          <w:p w:rsidR="00CB74BC" w:rsidRDefault="00CB74BC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CB74BC" w:rsidRPr="00826A26" w:rsidRDefault="00CB74BC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klifów</w:t>
            </w:r>
          </w:p>
          <w:p w:rsidR="0010597E" w:rsidRPr="000F7D2E" w:rsidRDefault="009250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Pr="00925062">
              <w:rPr>
                <w:rFonts w:ascii="Calibri" w:hAnsi="Calibri" w:cs="Arial"/>
                <w:sz w:val="20"/>
                <w:szCs w:val="20"/>
              </w:rPr>
              <w:t xml:space="preserve">Postawienie 200mb nowej bariery kat. prac. w zag. lasu poz. 205.1 -29rg/100mb=58rg.    </w:t>
            </w:r>
            <w:r w:rsidR="00CB74BC"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</w:t>
            </w:r>
            <w:r w:rsidR="00DF016E">
              <w:rPr>
                <w:rFonts w:ascii="Calibri" w:hAnsi="Calibri" w:cs="Arial"/>
                <w:sz w:val="20"/>
                <w:szCs w:val="20"/>
              </w:rPr>
              <w:t xml:space="preserve">1) </w:t>
            </w:r>
            <w:r w:rsidR="00CB74BC" w:rsidRPr="00A0542C">
              <w:rPr>
                <w:rFonts w:ascii="Calibri" w:hAnsi="Calibri" w:cs="Arial"/>
                <w:sz w:val="20"/>
                <w:szCs w:val="20"/>
              </w:rPr>
              <w:t xml:space="preserve">Postawienie i naprawa 730mb zeszłorocznej bariery (siatka gotowa do wkopania - przybita do słupków, podzielona na </w:t>
            </w:r>
            <w:r w:rsidR="00CB74BC">
              <w:rPr>
                <w:rFonts w:ascii="Calibri" w:hAnsi="Calibri" w:cs="Arial"/>
                <w:sz w:val="20"/>
                <w:szCs w:val="20"/>
              </w:rPr>
              <w:t>10 metrowe, zwinięte odcinki)</w:t>
            </w:r>
            <w:r w:rsidR="00CB74BC" w:rsidRPr="00A0542C">
              <w:rPr>
                <w:rFonts w:ascii="Calibri" w:hAnsi="Calibri" w:cs="Arial"/>
                <w:sz w:val="20"/>
                <w:szCs w:val="20"/>
              </w:rPr>
              <w:t xml:space="preserve"> kat. prac. w zag. lasu poz. 205.1 -29rg/100mb= 211,7rg x 50% = 105,8 rg        </w:t>
            </w:r>
          </w:p>
          <w:p w:rsidR="00CB74BC" w:rsidRPr="000F7D2E" w:rsidRDefault="00DF016E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2) </w:t>
            </w:r>
            <w:r w:rsidR="0010597E">
              <w:rPr>
                <w:rFonts w:ascii="Calibri" w:hAnsi="Calibri" w:cs="Arial"/>
                <w:sz w:val="20"/>
                <w:szCs w:val="20"/>
              </w:rPr>
              <w:t xml:space="preserve">Zdjęcie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930mb </w:t>
            </w:r>
            <w:r w:rsidR="0010597E">
              <w:rPr>
                <w:rFonts w:ascii="Calibri" w:hAnsi="Calibri" w:cs="Arial"/>
                <w:sz w:val="20"/>
                <w:szCs w:val="20"/>
              </w:rPr>
              <w:t>grodzeń jesienią</w:t>
            </w:r>
            <w:r w:rsidR="00CB74BC">
              <w:rPr>
                <w:rFonts w:ascii="Calibri" w:hAnsi="Calibri" w:cs="Arial"/>
                <w:sz w:val="20"/>
                <w:szCs w:val="20"/>
              </w:rPr>
              <w:t>.</w:t>
            </w:r>
            <w:r w:rsidR="00CB74BC" w:rsidRPr="000F7D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B74BC">
              <w:rPr>
                <w:rFonts w:ascii="Calibri" w:hAnsi="Calibri" w:cs="Arial"/>
                <w:sz w:val="20"/>
                <w:szCs w:val="20"/>
              </w:rPr>
              <w:t>K</w:t>
            </w:r>
            <w:r w:rsidR="00CB74BC" w:rsidRPr="000F7D2E">
              <w:rPr>
                <w:rFonts w:ascii="Calibri" w:hAnsi="Calibri" w:cs="Arial"/>
                <w:sz w:val="20"/>
                <w:szCs w:val="20"/>
              </w:rPr>
              <w:t xml:space="preserve">at. prac. w zag. lasu poz. 205.1-29rg/100mb x 50%=134,9rg.    </w:t>
            </w:r>
          </w:p>
          <w:p w:rsidR="00CB74BC" w:rsidRDefault="00DF016E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3) </w:t>
            </w:r>
            <w:r w:rsidR="00CB74BC" w:rsidRPr="000F7D2E">
              <w:rPr>
                <w:rFonts w:ascii="Calibri" w:hAnsi="Calibri" w:cs="Arial"/>
                <w:sz w:val="20"/>
                <w:szCs w:val="20"/>
              </w:rPr>
              <w:t>Transport (12mth)</w:t>
            </w:r>
          </w:p>
          <w:p w:rsidR="00CB74BC" w:rsidRPr="000F7D2E" w:rsidRDefault="00CB74BC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0F7D2E">
              <w:rPr>
                <w:rFonts w:ascii="Calibri" w:hAnsi="Calibri" w:cs="Arial"/>
                <w:i/>
                <w:iCs/>
                <w:sz w:val="20"/>
                <w:szCs w:val="20"/>
              </w:rPr>
              <w:t>MATERIAŁY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(zapewnia W</w:t>
            </w:r>
            <w:r w:rsidRPr="000F7D2E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ykonawca):</w:t>
            </w:r>
          </w:p>
          <w:p w:rsidR="00CB74BC" w:rsidRPr="000F7D2E" w:rsidRDefault="00DF016E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  <w:r w:rsidR="00CB74BC">
              <w:rPr>
                <w:rFonts w:ascii="Calibri" w:hAnsi="Calibri" w:cs="Arial"/>
                <w:sz w:val="20"/>
                <w:szCs w:val="20"/>
              </w:rPr>
              <w:t>słupki:</w:t>
            </w:r>
            <w:r w:rsidR="00CB74BC"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</w:t>
            </w:r>
          </w:p>
          <w:p w:rsidR="00DF016E" w:rsidRDefault="00CB74BC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10cm x 10cm x </w:t>
            </w:r>
            <w:r>
              <w:rPr>
                <w:rFonts w:ascii="Calibri" w:hAnsi="Calibri" w:cs="Arial"/>
                <w:sz w:val="20"/>
                <w:szCs w:val="20"/>
              </w:rPr>
              <w:t>200</w:t>
            </w:r>
            <w:r w:rsidRPr="000F7D2E">
              <w:rPr>
                <w:rFonts w:ascii="Calibri" w:hAnsi="Calibri" w:cs="Arial"/>
                <w:sz w:val="20"/>
                <w:szCs w:val="20"/>
              </w:rPr>
              <w:t>cm (</w:t>
            </w:r>
            <w:r>
              <w:rPr>
                <w:rFonts w:ascii="Calibri" w:hAnsi="Calibri" w:cs="Arial"/>
                <w:sz w:val="20"/>
                <w:szCs w:val="20"/>
              </w:rPr>
              <w:t>56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szt.)                                                  </w:t>
            </w:r>
            <w:r w:rsidR="00DF016E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sz w:val="20"/>
                <w:szCs w:val="20"/>
              </w:rPr>
              <w:t>- 5cm x 5cm x 20</w:t>
            </w:r>
            <w:r w:rsidRPr="000F7D2E">
              <w:rPr>
                <w:rFonts w:ascii="Calibri" w:hAnsi="Calibri" w:cs="Arial"/>
                <w:sz w:val="20"/>
                <w:szCs w:val="20"/>
              </w:rPr>
              <w:t>0cm     (</w:t>
            </w:r>
            <w:r>
              <w:rPr>
                <w:rFonts w:ascii="Calibri" w:hAnsi="Calibri" w:cs="Arial"/>
                <w:sz w:val="20"/>
                <w:szCs w:val="20"/>
              </w:rPr>
              <w:t>170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szt.) </w:t>
            </w:r>
          </w:p>
          <w:p w:rsidR="00CB74BC" w:rsidRDefault="00DF016E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="00CB74BC">
              <w:rPr>
                <w:rFonts w:ascii="Calibri" w:hAnsi="Calibri" w:cs="Arial"/>
                <w:sz w:val="20"/>
                <w:szCs w:val="20"/>
              </w:rPr>
              <w:t>skoble, wkręty              (2</w:t>
            </w:r>
            <w:r w:rsidR="00CB74BC" w:rsidRPr="000F7D2E">
              <w:rPr>
                <w:rFonts w:ascii="Calibri" w:hAnsi="Calibri" w:cs="Arial"/>
                <w:sz w:val="20"/>
                <w:szCs w:val="20"/>
              </w:rPr>
              <w:t xml:space="preserve">0kg)              </w:t>
            </w:r>
          </w:p>
          <w:p w:rsidR="00CB74BC" w:rsidRPr="000F7D2E" w:rsidRDefault="00CB74BC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A23E01">
              <w:rPr>
                <w:rFonts w:ascii="Calibri" w:hAnsi="Calibri" w:cs="Arial"/>
                <w:b/>
                <w:sz w:val="20"/>
                <w:szCs w:val="20"/>
              </w:rPr>
              <w:t>Siatkę grodzeniową zapewnia Zleceniodawca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74BC" w:rsidRPr="00300A71" w:rsidRDefault="00CB74BC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mb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74BC" w:rsidRPr="00300A71" w:rsidRDefault="00CB74BC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930,00</w:t>
            </w:r>
          </w:p>
        </w:tc>
        <w:tc>
          <w:tcPr>
            <w:tcW w:w="1134" w:type="dxa"/>
            <w:vMerge w:val="restart"/>
            <w:vAlign w:val="center"/>
          </w:tcPr>
          <w:p w:rsidR="00CB74BC" w:rsidRDefault="00CB74BC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V,X</w:t>
            </w:r>
          </w:p>
        </w:tc>
      </w:tr>
      <w:tr w:rsidR="00CB74BC" w:rsidRPr="00F2785C" w:rsidTr="00CB74BC">
        <w:trPr>
          <w:trHeight w:val="1152"/>
        </w:trPr>
        <w:tc>
          <w:tcPr>
            <w:tcW w:w="472" w:type="dxa"/>
            <w:vMerge/>
            <w:shd w:val="clear" w:color="auto" w:fill="auto"/>
            <w:vAlign w:val="center"/>
          </w:tcPr>
          <w:p w:rsidR="00CB74BC" w:rsidRDefault="00CB74BC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74BC" w:rsidRDefault="00CB74BC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CB74BC" w:rsidRPr="000F7D2E" w:rsidRDefault="00CB74BC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74BC" w:rsidRPr="00300A71" w:rsidRDefault="009250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*r</w:t>
            </w:r>
            <w:r w:rsidR="00CB74BC" w:rsidRPr="00300A71">
              <w:rPr>
                <w:rFonts w:ascii="Calibri" w:hAnsi="Calibri" w:cs="Arial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74BC" w:rsidRPr="00300A71" w:rsidRDefault="00CB74BC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163,85</w:t>
            </w:r>
          </w:p>
        </w:tc>
        <w:tc>
          <w:tcPr>
            <w:tcW w:w="1134" w:type="dxa"/>
            <w:vMerge/>
            <w:vAlign w:val="center"/>
          </w:tcPr>
          <w:p w:rsidR="00CB74BC" w:rsidRDefault="00CB74BC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B74BC" w:rsidRPr="00F2785C" w:rsidTr="00CB74BC">
        <w:trPr>
          <w:trHeight w:val="1443"/>
        </w:trPr>
        <w:tc>
          <w:tcPr>
            <w:tcW w:w="472" w:type="dxa"/>
            <w:vMerge/>
            <w:shd w:val="clear" w:color="auto" w:fill="auto"/>
            <w:vAlign w:val="center"/>
          </w:tcPr>
          <w:p w:rsidR="00CB74BC" w:rsidRDefault="00CB74BC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74BC" w:rsidRDefault="00CB74BC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CB74BC" w:rsidRPr="000F7D2E" w:rsidRDefault="00CB74BC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74BC" w:rsidRPr="00300A71" w:rsidRDefault="00CB74BC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74BC" w:rsidRDefault="009250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134,90</w:t>
            </w:r>
          </w:p>
        </w:tc>
        <w:tc>
          <w:tcPr>
            <w:tcW w:w="1134" w:type="dxa"/>
            <w:vMerge/>
            <w:vAlign w:val="center"/>
          </w:tcPr>
          <w:p w:rsidR="00CB74BC" w:rsidRDefault="00CB74BC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B74BC" w:rsidRPr="00F2785C" w:rsidTr="00F31BFA">
        <w:trPr>
          <w:trHeight w:val="1132"/>
        </w:trPr>
        <w:tc>
          <w:tcPr>
            <w:tcW w:w="472" w:type="dxa"/>
            <w:vMerge/>
            <w:shd w:val="clear" w:color="auto" w:fill="auto"/>
            <w:vAlign w:val="center"/>
          </w:tcPr>
          <w:p w:rsidR="00CB74BC" w:rsidRDefault="00CB74BC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74BC" w:rsidRDefault="00CB74BC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CB74BC" w:rsidRDefault="00CB74BC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74BC" w:rsidRPr="00300A71" w:rsidRDefault="00CB74BC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mth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74BC" w:rsidRPr="00300A71" w:rsidRDefault="00CB74BC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12,00</w:t>
            </w:r>
          </w:p>
        </w:tc>
        <w:tc>
          <w:tcPr>
            <w:tcW w:w="1134" w:type="dxa"/>
            <w:vMerge/>
            <w:vAlign w:val="center"/>
          </w:tcPr>
          <w:p w:rsidR="00CB74BC" w:rsidRDefault="00CB74BC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3662" w:rsidRPr="00F2785C" w:rsidTr="003E32C8">
        <w:trPr>
          <w:trHeight w:val="696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FA3662" w:rsidRDefault="00A16213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1Ab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10597E" w:rsidRDefault="0010597E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0597E">
              <w:rPr>
                <w:rFonts w:ascii="Calibri" w:hAnsi="Calibri" w:cs="Arial"/>
                <w:sz w:val="20"/>
                <w:szCs w:val="20"/>
                <w:u w:val="single"/>
              </w:rPr>
              <w:t xml:space="preserve">Ochrona wydm.  </w:t>
            </w:r>
          </w:p>
          <w:p w:rsidR="0010597E" w:rsidRPr="0010597E" w:rsidRDefault="0010597E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0597E">
              <w:rPr>
                <w:rFonts w:ascii="Calibri" w:hAnsi="Calibri" w:cs="Arial"/>
                <w:sz w:val="20"/>
                <w:szCs w:val="20"/>
              </w:rPr>
              <w:t xml:space="preserve">Wycięcie odrostów wierzbowych wysokości do 1m, procent pokrycia 10-30%. Kat. prac. w zag. lasu poz. 181.1 - 19,2rg/ha.                            </w:t>
            </w:r>
          </w:p>
          <w:p w:rsidR="00FA3662" w:rsidRPr="0069359B" w:rsidRDefault="0010597E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0597E">
              <w:rPr>
                <w:rFonts w:ascii="Calibri" w:hAnsi="Calibri" w:cs="Arial"/>
                <w:sz w:val="20"/>
                <w:szCs w:val="20"/>
              </w:rPr>
              <w:t>Zabieg 2-krotny.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0,67</w:t>
            </w:r>
          </w:p>
        </w:tc>
        <w:tc>
          <w:tcPr>
            <w:tcW w:w="1134" w:type="dxa"/>
            <w:vMerge w:val="restart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VI, IX</w:t>
            </w:r>
          </w:p>
        </w:tc>
      </w:tr>
      <w:tr w:rsidR="00FA3662" w:rsidRPr="00F2785C" w:rsidTr="003E32C8">
        <w:trPr>
          <w:trHeight w:val="552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Pr="0069359B" w:rsidRDefault="00FA3662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8002BD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25,73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3662" w:rsidRPr="00F2785C" w:rsidTr="008002BD">
        <w:trPr>
          <w:trHeight w:val="692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FA3662" w:rsidRDefault="00A16213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50f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FA3662" w:rsidRPr="00ED2C71" w:rsidRDefault="00057A39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torfowisk</w:t>
            </w:r>
          </w:p>
          <w:p w:rsidR="00FA3662" w:rsidRPr="0069359B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 xml:space="preserve">Wycięcie odrostów wierzbowych wysokości do 1m, procent pokrycia 30-61%. </w:t>
            </w:r>
          </w:p>
          <w:p w:rsidR="008002BD" w:rsidRDefault="00ED2C71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="00FA3662" w:rsidRPr="0069359B">
              <w:rPr>
                <w:rFonts w:ascii="Calibri" w:hAnsi="Calibri" w:cs="Arial"/>
                <w:sz w:val="20"/>
                <w:szCs w:val="20"/>
              </w:rPr>
              <w:t xml:space="preserve">at. prac. w zag. lasu poz. 189.1 - 26rg/ha. </w:t>
            </w:r>
          </w:p>
          <w:p w:rsidR="00FA3662" w:rsidRPr="0069359B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>Zabieg 2-krotny.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0,28</w:t>
            </w:r>
          </w:p>
        </w:tc>
        <w:tc>
          <w:tcPr>
            <w:tcW w:w="1134" w:type="dxa"/>
            <w:vMerge w:val="restart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VI, X</w:t>
            </w:r>
          </w:p>
        </w:tc>
      </w:tr>
      <w:tr w:rsidR="00FA3662" w:rsidRPr="00F2785C" w:rsidTr="008002BD">
        <w:trPr>
          <w:trHeight w:val="716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Pr="0069359B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8002BD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14,56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3662" w:rsidRPr="00F2785C" w:rsidTr="008002BD">
        <w:trPr>
          <w:trHeight w:val="543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FA3662" w:rsidRDefault="00A16213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10c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FA3662" w:rsidRPr="00ED2C71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ED2C71">
              <w:rPr>
                <w:rFonts w:ascii="Calibri" w:hAnsi="Calibri" w:cs="Arial"/>
                <w:sz w:val="20"/>
                <w:szCs w:val="20"/>
                <w:u w:val="single"/>
              </w:rPr>
              <w:t>Ochron</w:t>
            </w:r>
            <w:r w:rsidR="00057A39">
              <w:rPr>
                <w:rFonts w:ascii="Calibri" w:hAnsi="Calibri" w:cs="Arial"/>
                <w:sz w:val="20"/>
                <w:szCs w:val="20"/>
                <w:u w:val="single"/>
              </w:rPr>
              <w:t>a wydm</w:t>
            </w:r>
          </w:p>
          <w:p w:rsidR="00FA3662" w:rsidRPr="0069359B" w:rsidRDefault="002E387E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 xml:space="preserve">Wycięcie </w:t>
            </w:r>
            <w:r w:rsidR="00FA3662" w:rsidRPr="0069359B">
              <w:rPr>
                <w:rFonts w:ascii="Calibri" w:hAnsi="Calibri" w:cs="Arial"/>
                <w:sz w:val="20"/>
                <w:szCs w:val="20"/>
              </w:rPr>
              <w:t xml:space="preserve">samosiewów sosny, osiki i czeremchy </w:t>
            </w:r>
          </w:p>
          <w:p w:rsidR="008002BD" w:rsidRDefault="00ED2C71" w:rsidP="008002BD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="00FA3662" w:rsidRPr="0069359B">
              <w:rPr>
                <w:rFonts w:ascii="Calibri" w:hAnsi="Calibri" w:cs="Arial"/>
                <w:sz w:val="20"/>
                <w:szCs w:val="20"/>
              </w:rPr>
              <w:t xml:space="preserve">at. prac. w zag. lasu poz.  190.1-36rg/ha </w:t>
            </w:r>
          </w:p>
          <w:p w:rsidR="00F810E1" w:rsidRPr="0069359B" w:rsidRDefault="00300A71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Zabieg 1-krotny.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0,47</w:t>
            </w:r>
          </w:p>
        </w:tc>
        <w:tc>
          <w:tcPr>
            <w:tcW w:w="1134" w:type="dxa"/>
            <w:vMerge w:val="restart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</w:t>
            </w:r>
          </w:p>
        </w:tc>
      </w:tr>
      <w:tr w:rsidR="00FA3662" w:rsidRPr="00F2785C" w:rsidTr="008002BD">
        <w:trPr>
          <w:trHeight w:val="567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8002BD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16,92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3662" w:rsidRPr="00F2785C" w:rsidTr="008002BD">
        <w:trPr>
          <w:trHeight w:val="829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FA3662" w:rsidRDefault="00A16213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6b,d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FA3662" w:rsidRPr="00ED2C71" w:rsidRDefault="00057A39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wydm</w:t>
            </w:r>
          </w:p>
          <w:p w:rsidR="00FA3662" w:rsidRPr="0069359B" w:rsidRDefault="002E387E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 xml:space="preserve">Wycięcie </w:t>
            </w:r>
            <w:r w:rsidR="00FA3662" w:rsidRPr="0069359B">
              <w:rPr>
                <w:rFonts w:ascii="Calibri" w:hAnsi="Calibri" w:cs="Arial"/>
                <w:sz w:val="20"/>
                <w:szCs w:val="20"/>
              </w:rPr>
              <w:t>gatunków obcych: róża fałdzisto</w:t>
            </w:r>
            <w:r w:rsidR="00ED2C71">
              <w:rPr>
                <w:rFonts w:ascii="Calibri" w:hAnsi="Calibri" w:cs="Arial"/>
                <w:sz w:val="20"/>
                <w:szCs w:val="20"/>
              </w:rPr>
              <w:t>listna, oliwnik, śnieguliczka. K</w:t>
            </w:r>
            <w:r w:rsidR="00FA3662" w:rsidRPr="0069359B">
              <w:rPr>
                <w:rFonts w:ascii="Calibri" w:hAnsi="Calibri" w:cs="Arial"/>
                <w:sz w:val="20"/>
                <w:szCs w:val="20"/>
              </w:rPr>
              <w:t xml:space="preserve">at. prac. w zag. lasu poz. 190.1-36rg/ha; </w:t>
            </w:r>
          </w:p>
          <w:p w:rsidR="00FA3662" w:rsidRPr="0069359B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>Zabieg 2-krotny.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vMerge w:val="restart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VI, X</w:t>
            </w:r>
          </w:p>
        </w:tc>
      </w:tr>
      <w:tr w:rsidR="00FA3662" w:rsidRPr="00F2785C" w:rsidTr="008002BD">
        <w:trPr>
          <w:trHeight w:val="698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Pr="0069359B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8002BD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36,00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3662" w:rsidRPr="00F2785C" w:rsidTr="008002BD">
        <w:trPr>
          <w:trHeight w:val="991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FA3662" w:rsidRDefault="00A16213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662" w:rsidRDefault="00A65696" w:rsidP="008002BD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25k</w:t>
            </w:r>
            <w:r w:rsidR="00FA3662">
              <w:rPr>
                <w:rFonts w:ascii="Calibri" w:hAnsi="Calibri" w:cs="Arial"/>
                <w:sz w:val="20"/>
                <w:szCs w:val="20"/>
              </w:rPr>
              <w:t>  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5F7BDB" w:rsidRDefault="002E387E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2E387E">
              <w:rPr>
                <w:rFonts w:ascii="Calibri" w:hAnsi="Calibri" w:cs="Arial"/>
                <w:sz w:val="20"/>
                <w:szCs w:val="20"/>
                <w:u w:val="single"/>
              </w:rPr>
              <w:t xml:space="preserve">Wycięcie </w:t>
            </w:r>
            <w:r w:rsidR="00FA3662" w:rsidRPr="002E387E">
              <w:rPr>
                <w:rFonts w:ascii="Calibri" w:hAnsi="Calibri" w:cs="Arial"/>
                <w:sz w:val="20"/>
                <w:szCs w:val="20"/>
                <w:u w:val="single"/>
              </w:rPr>
              <w:t>gatunków</w:t>
            </w:r>
            <w:r w:rsidR="00CC75FB" w:rsidRPr="002E387E"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  <w:r w:rsidR="00FA3662" w:rsidRPr="002E387E">
              <w:rPr>
                <w:rFonts w:ascii="Calibri" w:hAnsi="Calibri" w:cs="Arial"/>
                <w:sz w:val="20"/>
                <w:szCs w:val="20"/>
                <w:u w:val="single"/>
              </w:rPr>
              <w:t>obcych</w:t>
            </w:r>
            <w:r w:rsidR="00FA3662" w:rsidRPr="0069359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A3662" w:rsidRPr="0069359B" w:rsidRDefault="00A109E4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(tawlina, róża fałdzistolistna)</w:t>
            </w:r>
          </w:p>
          <w:p w:rsidR="00FA3662" w:rsidRPr="0069359B" w:rsidRDefault="00FA3662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69359B">
              <w:rPr>
                <w:rFonts w:ascii="Calibri" w:hAnsi="Calibri" w:cs="Arial"/>
                <w:sz w:val="20"/>
                <w:szCs w:val="20"/>
                <w:u w:val="single"/>
              </w:rPr>
              <w:t>1 zabieg</w:t>
            </w:r>
          </w:p>
          <w:p w:rsidR="00FA3662" w:rsidRPr="0069359B" w:rsidRDefault="007B7ADE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Wycinanie - K</w:t>
            </w:r>
            <w:r w:rsidR="00A65696">
              <w:rPr>
                <w:rFonts w:ascii="Calibri" w:hAnsi="Calibri" w:cs="Arial"/>
                <w:sz w:val="20"/>
                <w:szCs w:val="20"/>
              </w:rPr>
              <w:t>at. prac. w zag. lasu 188.2-30,4</w:t>
            </w:r>
            <w:r w:rsidR="006C386C">
              <w:rPr>
                <w:rFonts w:ascii="Calibri" w:hAnsi="Calibri" w:cs="Arial"/>
                <w:sz w:val="20"/>
                <w:szCs w:val="20"/>
              </w:rPr>
              <w:t>rg/ha;</w:t>
            </w:r>
          </w:p>
          <w:p w:rsidR="00FA3662" w:rsidRPr="0069359B" w:rsidRDefault="007B7ADE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Wynoszenie - K</w:t>
            </w:r>
            <w:r w:rsidR="00A65696">
              <w:rPr>
                <w:rFonts w:ascii="Calibri" w:hAnsi="Calibri" w:cs="Arial"/>
                <w:sz w:val="20"/>
                <w:szCs w:val="20"/>
              </w:rPr>
              <w:t>at. prac. w zag. lasu 194.2</w:t>
            </w:r>
            <w:r w:rsidR="00FA3662" w:rsidRPr="0069359B">
              <w:rPr>
                <w:rFonts w:ascii="Calibri" w:hAnsi="Calibri" w:cs="Arial"/>
                <w:sz w:val="20"/>
                <w:szCs w:val="20"/>
              </w:rPr>
              <w:t>-</w:t>
            </w:r>
            <w:r w:rsidR="00A65696">
              <w:rPr>
                <w:rFonts w:ascii="Calibri" w:hAnsi="Calibri" w:cs="Arial"/>
                <w:sz w:val="20"/>
                <w:szCs w:val="20"/>
              </w:rPr>
              <w:t>16rg</w:t>
            </w:r>
            <w:r w:rsidR="00FA3662" w:rsidRPr="0069359B">
              <w:rPr>
                <w:rFonts w:ascii="Calibri" w:hAnsi="Calibri" w:cs="Arial"/>
                <w:sz w:val="20"/>
                <w:szCs w:val="20"/>
              </w:rPr>
              <w:t xml:space="preserve">/h;                                   Transport: 1mth                                  </w:t>
            </w:r>
          </w:p>
          <w:p w:rsidR="00FA3662" w:rsidRPr="0069359B" w:rsidRDefault="007B7ADE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 xml:space="preserve">2 i </w:t>
            </w:r>
            <w:r w:rsidR="00FA3662" w:rsidRPr="0069359B">
              <w:rPr>
                <w:rFonts w:ascii="Calibri" w:hAnsi="Calibri" w:cs="Arial"/>
                <w:sz w:val="20"/>
                <w:szCs w:val="20"/>
                <w:u w:val="single"/>
              </w:rPr>
              <w:t xml:space="preserve">3 zabieg </w:t>
            </w:r>
          </w:p>
          <w:p w:rsidR="00FA3662" w:rsidRPr="0069359B" w:rsidRDefault="007B7ADE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Wycinanie - K</w:t>
            </w:r>
            <w:r w:rsidR="00A65696">
              <w:rPr>
                <w:rFonts w:ascii="Calibri" w:hAnsi="Calibri" w:cs="Arial"/>
                <w:sz w:val="20"/>
                <w:szCs w:val="20"/>
              </w:rPr>
              <w:t>at. prac. w zag. lasu 188.1</w:t>
            </w:r>
            <w:r w:rsidR="00FA3662" w:rsidRPr="0069359B">
              <w:rPr>
                <w:rFonts w:ascii="Calibri" w:hAnsi="Calibri" w:cs="Arial"/>
                <w:sz w:val="20"/>
                <w:szCs w:val="20"/>
              </w:rPr>
              <w:t>-</w:t>
            </w:r>
            <w:r w:rsidR="00A65696">
              <w:rPr>
                <w:rFonts w:ascii="Calibri" w:hAnsi="Calibri" w:cs="Arial"/>
                <w:sz w:val="20"/>
                <w:szCs w:val="20"/>
              </w:rPr>
              <w:t>19,2rg</w:t>
            </w:r>
            <w:r w:rsidR="008002BD">
              <w:rPr>
                <w:rFonts w:ascii="Calibri" w:hAnsi="Calibri" w:cs="Arial"/>
                <w:sz w:val="20"/>
                <w:szCs w:val="20"/>
              </w:rPr>
              <w:t xml:space="preserve">/ha;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0,37 </w:t>
            </w:r>
          </w:p>
        </w:tc>
        <w:tc>
          <w:tcPr>
            <w:tcW w:w="1134" w:type="dxa"/>
            <w:vMerge w:val="restart"/>
            <w:vAlign w:val="center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 -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X</w:t>
            </w:r>
          </w:p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FA3662" w:rsidRPr="00F2785C" w:rsidTr="008002BD">
        <w:trPr>
          <w:trHeight w:val="978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Default="00FA3662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8002BD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31,38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3662" w:rsidRPr="00F2785C" w:rsidTr="008002BD">
        <w:trPr>
          <w:trHeight w:val="836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Default="00FA3662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mth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3662" w:rsidRPr="00F2785C" w:rsidTr="00F31BFA">
        <w:trPr>
          <w:trHeight w:val="240"/>
        </w:trPr>
        <w:tc>
          <w:tcPr>
            <w:tcW w:w="9260" w:type="dxa"/>
            <w:gridSpan w:val="6"/>
            <w:shd w:val="clear" w:color="auto" w:fill="D6E3BC" w:themeFill="accent3" w:themeFillTint="66"/>
            <w:vAlign w:val="center"/>
          </w:tcPr>
          <w:p w:rsidR="00FA3662" w:rsidRPr="00795184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95184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OO. WARNOWO</w:t>
            </w:r>
          </w:p>
        </w:tc>
      </w:tr>
      <w:tr w:rsidR="00FA3662" w:rsidRPr="00F2785C" w:rsidTr="001A5C60">
        <w:trPr>
          <w:trHeight w:val="585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FA3662" w:rsidRDefault="00A16213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110Am   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81320B" w:rsidRPr="00194D96" w:rsidRDefault="005F7BDB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łąk wilgotnych</w:t>
            </w:r>
            <w:r w:rsidR="00FA3662" w:rsidRPr="00194D96"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</w:p>
          <w:p w:rsidR="00FA3662" w:rsidRDefault="00A65696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</w:t>
            </w:r>
            <w:r w:rsidR="00FA3662" w:rsidRPr="0069359B">
              <w:rPr>
                <w:rFonts w:ascii="Calibri" w:hAnsi="Calibri" w:cs="Arial"/>
                <w:sz w:val="20"/>
                <w:szCs w:val="20"/>
              </w:rPr>
              <w:t>echaniczne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skoszenie</w:t>
            </w:r>
            <w:r w:rsidR="00FA3662" w:rsidRPr="0069359B">
              <w:rPr>
                <w:rFonts w:ascii="Calibri" w:hAnsi="Calibri" w:cs="Arial"/>
                <w:sz w:val="20"/>
                <w:szCs w:val="20"/>
              </w:rPr>
              <w:t xml:space="preserve"> łąki z zebraniem i wywiezieniem </w:t>
            </w:r>
            <w:r w:rsidR="006C386C">
              <w:rPr>
                <w:rFonts w:ascii="Calibri" w:hAnsi="Calibri" w:cs="Arial"/>
                <w:sz w:val="20"/>
                <w:szCs w:val="20"/>
              </w:rPr>
              <w:t>biomasy</w:t>
            </w:r>
            <w:r w:rsidR="00FA3662" w:rsidRPr="0069359B">
              <w:rPr>
                <w:rFonts w:ascii="Calibri" w:hAnsi="Calibri" w:cs="Arial"/>
                <w:sz w:val="20"/>
                <w:szCs w:val="20"/>
              </w:rPr>
              <w:t xml:space="preserve"> poza teren WPN. </w:t>
            </w:r>
          </w:p>
          <w:p w:rsidR="00DA085D" w:rsidRPr="0069359B" w:rsidRDefault="00DA085D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Biomasa 12mp/ha</w:t>
            </w:r>
          </w:p>
          <w:p w:rsidR="00FA3662" w:rsidRDefault="00FA3662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Zabieg 1-krotny</w:t>
            </w:r>
          </w:p>
          <w:p w:rsidR="005F7BDB" w:rsidRDefault="00B127ED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Współczynnik trudności x 1,7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857818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</w:t>
            </w:r>
            <w:r w:rsidR="00FA3662" w:rsidRPr="00300A71"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cs="Arial CE"/>
                <w:sz w:val="20"/>
                <w:szCs w:val="20"/>
              </w:rPr>
            </w:pPr>
            <w:r w:rsidRPr="00300A71">
              <w:rPr>
                <w:rFonts w:cs="Arial CE"/>
                <w:sz w:val="20"/>
                <w:szCs w:val="20"/>
              </w:rPr>
              <w:t>2,79</w:t>
            </w:r>
          </w:p>
        </w:tc>
        <w:tc>
          <w:tcPr>
            <w:tcW w:w="1134" w:type="dxa"/>
            <w:vMerge w:val="restart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FA3662" w:rsidRPr="00F2785C" w:rsidTr="001A5C60">
        <w:trPr>
          <w:trHeight w:val="55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Default="00FA3662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B127ED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  <w:r w:rsidR="00FA3662" w:rsidRPr="00300A71">
              <w:rPr>
                <w:rFonts w:ascii="Calibri" w:hAnsi="Calibri" w:cs="Arial"/>
                <w:color w:val="000000"/>
                <w:sz w:val="20"/>
                <w:szCs w:val="20"/>
              </w:rPr>
              <w:t>zł/ha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DA085D" w:rsidP="00F31BFA">
            <w:pPr>
              <w:spacing w:line="276" w:lineRule="auto"/>
              <w:contextualSpacing/>
              <w:jc w:val="center"/>
              <w:rPr>
                <w:rFonts w:cs="Arial CE"/>
                <w:sz w:val="20"/>
                <w:szCs w:val="20"/>
              </w:rPr>
            </w:pPr>
            <w:r w:rsidRPr="00300A71">
              <w:rPr>
                <w:rFonts w:cs="Arial CE"/>
                <w:sz w:val="20"/>
                <w:szCs w:val="20"/>
              </w:rPr>
              <w:t>1046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3662" w:rsidRPr="00F2785C" w:rsidTr="001A5C60">
        <w:trPr>
          <w:trHeight w:val="559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Default="00FA3662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DA085D" w:rsidP="00F31BFA">
            <w:pPr>
              <w:spacing w:line="276" w:lineRule="auto"/>
              <w:contextualSpacing/>
              <w:jc w:val="center"/>
              <w:rPr>
                <w:rFonts w:cs="Arial CE"/>
                <w:sz w:val="20"/>
                <w:szCs w:val="20"/>
              </w:rPr>
            </w:pPr>
            <w:r w:rsidRPr="00300A71">
              <w:rPr>
                <w:rFonts w:cs="Arial CE"/>
                <w:sz w:val="20"/>
                <w:szCs w:val="20"/>
              </w:rPr>
              <w:t>33,48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3662" w:rsidRPr="00795184" w:rsidTr="00F31BFA">
        <w:trPr>
          <w:trHeight w:val="240"/>
        </w:trPr>
        <w:tc>
          <w:tcPr>
            <w:tcW w:w="9260" w:type="dxa"/>
            <w:gridSpan w:val="6"/>
            <w:shd w:val="clear" w:color="auto" w:fill="D6E3BC" w:themeFill="accent3" w:themeFillTint="66"/>
            <w:vAlign w:val="center"/>
          </w:tcPr>
          <w:p w:rsidR="00FA3662" w:rsidRPr="00795184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95184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OO. WICKO</w:t>
            </w:r>
          </w:p>
        </w:tc>
      </w:tr>
      <w:tr w:rsidR="00FA3662" w:rsidRPr="00F2785C" w:rsidTr="005F7BDB">
        <w:trPr>
          <w:trHeight w:val="646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FA3662" w:rsidRDefault="00A16213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90c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FA3662" w:rsidRPr="007B7ADE" w:rsidRDefault="00057A39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łąk świeżych</w:t>
            </w:r>
          </w:p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>Mechaniczne skoszenie łąki z uprzątnięciem biomasy poza teren WPN</w:t>
            </w:r>
          </w:p>
          <w:p w:rsidR="00DA085D" w:rsidRPr="0069359B" w:rsidRDefault="00DA085D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Biomasa 12mp/ha</w:t>
            </w:r>
          </w:p>
          <w:p w:rsidR="00B127ED" w:rsidRDefault="00B127ED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Zabieg 1-krotny</w:t>
            </w:r>
          </w:p>
          <w:p w:rsidR="00FA3662" w:rsidRDefault="00B127ED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Współczynnik trudności x 1,2</w:t>
            </w:r>
            <w:r w:rsidR="00FA366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0,14</w:t>
            </w:r>
          </w:p>
        </w:tc>
        <w:tc>
          <w:tcPr>
            <w:tcW w:w="1134" w:type="dxa"/>
            <w:vMerge w:val="restart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FA3662" w:rsidRPr="00F2785C" w:rsidTr="005F7BDB">
        <w:trPr>
          <w:trHeight w:val="557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B127ED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  <w:r w:rsidR="00FA3662" w:rsidRPr="00300A71">
              <w:rPr>
                <w:rFonts w:ascii="Calibri" w:hAnsi="Calibri" w:cs="Arial"/>
                <w:color w:val="000000"/>
                <w:sz w:val="20"/>
                <w:szCs w:val="20"/>
              </w:rPr>
              <w:t>zł/ha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85D" w:rsidRPr="00300A71" w:rsidRDefault="00DA085D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738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3662" w:rsidRPr="00F2785C" w:rsidTr="00F31BFA">
        <w:trPr>
          <w:trHeight w:val="269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DA085D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2BC4" w:rsidRPr="00300A71" w:rsidRDefault="00DA085D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1,68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3662" w:rsidRPr="00F2785C" w:rsidTr="00F31BFA">
        <w:trPr>
          <w:trHeight w:val="902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A16213">
              <w:rPr>
                <w:rFonts w:ascii="Calibri" w:hAnsi="Calibri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90 h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194D96" w:rsidRDefault="00DA085D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94D96">
              <w:rPr>
                <w:rFonts w:ascii="Calibri" w:hAnsi="Calibri" w:cs="Arial"/>
                <w:sz w:val="20"/>
                <w:szCs w:val="20"/>
                <w:u w:val="single"/>
              </w:rPr>
              <w:t>Ochrona stanowisk pajęcznicy liliowatej</w:t>
            </w:r>
            <w:r w:rsidRPr="00DA085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DA085D" w:rsidRDefault="00194D96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</w:t>
            </w:r>
            <w:r w:rsidR="00DA085D" w:rsidRPr="00DA085D">
              <w:rPr>
                <w:rFonts w:ascii="Calibri" w:hAnsi="Calibri" w:cs="Arial"/>
                <w:sz w:val="20"/>
                <w:szCs w:val="20"/>
              </w:rPr>
              <w:t xml:space="preserve">ęczne wykaszanie lub wypas murawy.                                                                    Pracochłonność wg KNP 1202.1 34rg/ha </w:t>
            </w:r>
          </w:p>
          <w:p w:rsidR="00FA3662" w:rsidRDefault="00DA085D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lastRenderedPageBreak/>
              <w:t>Wygrabianie i zebranie w stosy skoszonego materiału KNP1202</w:t>
            </w:r>
            <w:r w:rsidR="003E32C8">
              <w:rPr>
                <w:rFonts w:ascii="Calibri" w:hAnsi="Calibri" w:cs="Arial"/>
                <w:sz w:val="20"/>
                <w:szCs w:val="20"/>
              </w:rPr>
              <w:t>.3</w:t>
            </w:r>
            <w:r w:rsidRPr="00DA085D">
              <w:rPr>
                <w:rFonts w:ascii="Calibri" w:hAnsi="Calibri" w:cs="Arial"/>
                <w:sz w:val="20"/>
                <w:szCs w:val="20"/>
              </w:rPr>
              <w:t xml:space="preserve"> 16rg/ha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lastRenderedPageBreak/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0,06</w:t>
            </w:r>
          </w:p>
        </w:tc>
        <w:tc>
          <w:tcPr>
            <w:tcW w:w="1134" w:type="dxa"/>
            <w:vMerge w:val="restart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</w:t>
            </w:r>
          </w:p>
        </w:tc>
      </w:tr>
      <w:tr w:rsidR="00857818" w:rsidRPr="00F2785C" w:rsidTr="00F31BFA">
        <w:trPr>
          <w:trHeight w:val="512"/>
        </w:trPr>
        <w:tc>
          <w:tcPr>
            <w:tcW w:w="472" w:type="dxa"/>
            <w:vMerge/>
            <w:shd w:val="clear" w:color="auto" w:fill="auto"/>
            <w:vAlign w:val="center"/>
          </w:tcPr>
          <w:p w:rsidR="00857818" w:rsidRDefault="00857818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57818" w:rsidRDefault="00857818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857818" w:rsidRDefault="00857818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57818" w:rsidRPr="00300A71" w:rsidRDefault="00857818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57818" w:rsidRPr="00300A71" w:rsidRDefault="00DA085D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3,00</w:t>
            </w:r>
          </w:p>
        </w:tc>
        <w:tc>
          <w:tcPr>
            <w:tcW w:w="1134" w:type="dxa"/>
            <w:vMerge/>
            <w:vAlign w:val="center"/>
          </w:tcPr>
          <w:p w:rsidR="00857818" w:rsidRDefault="00857818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3662" w:rsidRPr="00F2785C" w:rsidTr="00F31BFA">
        <w:trPr>
          <w:trHeight w:val="525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FA3662" w:rsidRDefault="00A16213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109r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194D96" w:rsidRPr="00194D96" w:rsidRDefault="00057A39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turzycowisk</w:t>
            </w:r>
          </w:p>
          <w:p w:rsidR="00DA085D" w:rsidRDefault="00DA085D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t xml:space="preserve">Mechaniczne skoszenie łąki ze zbiorem biomasy. Wywiezienie skoszonej biomasy poza teren WPN                                               </w:t>
            </w:r>
          </w:p>
          <w:p w:rsidR="00DA085D" w:rsidRDefault="00DA085D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t xml:space="preserve">Biomasa 10mp/ha                                         </w:t>
            </w:r>
          </w:p>
          <w:p w:rsidR="00FA3662" w:rsidRDefault="00B127ED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Zabieg 1-krotny</w:t>
            </w:r>
          </w:p>
          <w:p w:rsidR="00B127ED" w:rsidRPr="0069359B" w:rsidRDefault="00B127ED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Współczynnik trudności x 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0,14</w:t>
            </w:r>
          </w:p>
        </w:tc>
        <w:tc>
          <w:tcPr>
            <w:tcW w:w="1134" w:type="dxa"/>
            <w:vMerge w:val="restart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FA3662" w:rsidRPr="00F2785C" w:rsidTr="00F31BFA">
        <w:trPr>
          <w:trHeight w:val="525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B127ED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  <w:r w:rsidR="00FA3662" w:rsidRPr="00300A71">
              <w:rPr>
                <w:rFonts w:ascii="Calibri" w:hAnsi="Calibri" w:cs="Arial"/>
                <w:color w:val="000000"/>
                <w:sz w:val="20"/>
                <w:szCs w:val="20"/>
              </w:rPr>
              <w:t>zł/ha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DA085D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1413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3662" w:rsidRPr="00F2785C" w:rsidTr="00F31BFA">
        <w:trPr>
          <w:trHeight w:val="525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DA085D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45F68" w:rsidRPr="00300A71" w:rsidRDefault="00DA085D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1,40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3662" w:rsidRPr="00F2785C" w:rsidTr="003630E7">
        <w:trPr>
          <w:trHeight w:val="778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FA3662" w:rsidRDefault="00A16213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109n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194D96" w:rsidRPr="00194D96" w:rsidRDefault="00057A39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muraw ciepłolubnych</w:t>
            </w:r>
          </w:p>
          <w:p w:rsidR="00DA085D" w:rsidRDefault="00DA085D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t xml:space="preserve">Mechaniczne skoszenie roślinności murawowej. </w:t>
            </w:r>
          </w:p>
          <w:p w:rsidR="00DA085D" w:rsidRDefault="00DA085D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t>Wygrabianie i zebranie w stosy skoszonego materiału KNR1202</w:t>
            </w:r>
            <w:r w:rsidR="00381FC2">
              <w:rPr>
                <w:rFonts w:ascii="Calibri" w:hAnsi="Calibri" w:cs="Arial"/>
                <w:sz w:val="20"/>
                <w:szCs w:val="20"/>
              </w:rPr>
              <w:t>.3</w:t>
            </w:r>
            <w:r w:rsidR="00116DC1">
              <w:rPr>
                <w:rFonts w:ascii="Calibri" w:hAnsi="Calibri" w:cs="Arial"/>
                <w:sz w:val="20"/>
                <w:szCs w:val="20"/>
              </w:rPr>
              <w:t xml:space="preserve"> 16rg/ha </w:t>
            </w:r>
            <w:r w:rsidR="00116DC1">
              <w:rPr>
                <w:rFonts w:ascii="Calibri" w:hAnsi="Calibri" w:cs="Arial"/>
                <w:bCs/>
                <w:sz w:val="20"/>
                <w:szCs w:val="20"/>
              </w:rPr>
              <w:t>(roboczogodziny za wygrabianie zostały wliczone w ryczałt)</w:t>
            </w:r>
            <w:r w:rsidR="00116DC1" w:rsidRPr="00926674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  <w:p w:rsidR="00DA085D" w:rsidRDefault="00DA085D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t xml:space="preserve">Wywiezienie skoszonej biomasy poza teren WPN                    Biomasa 2mp/ha                                             </w:t>
            </w:r>
          </w:p>
          <w:p w:rsidR="00FA3662" w:rsidRDefault="00DA085D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t>Zabieg 1-krotny</w:t>
            </w:r>
          </w:p>
          <w:p w:rsidR="00B127ED" w:rsidRDefault="00B127ED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Współczynnik trudności x 1,0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A400F" w:rsidRPr="00300A71" w:rsidRDefault="00BA400F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0,30</w:t>
            </w:r>
          </w:p>
        </w:tc>
        <w:tc>
          <w:tcPr>
            <w:tcW w:w="1134" w:type="dxa"/>
            <w:vMerge w:val="restart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FA3662" w:rsidRPr="00F2785C" w:rsidTr="003630E7">
        <w:trPr>
          <w:trHeight w:val="70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B127ED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  <w:r w:rsidR="00FA3662" w:rsidRPr="00300A71">
              <w:rPr>
                <w:rFonts w:ascii="Calibri" w:hAnsi="Calibri" w:cs="Arial"/>
                <w:color w:val="000000"/>
                <w:sz w:val="20"/>
                <w:szCs w:val="20"/>
              </w:rPr>
              <w:t>zł/ha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9D49AF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527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3662" w:rsidRPr="00F2785C" w:rsidTr="00F31BFA">
        <w:trPr>
          <w:trHeight w:val="7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DA085D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45F68" w:rsidRPr="00300A71" w:rsidRDefault="009D49AF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0,60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3662" w:rsidRPr="00F2785C" w:rsidTr="00F31BFA">
        <w:trPr>
          <w:trHeight w:val="240"/>
        </w:trPr>
        <w:tc>
          <w:tcPr>
            <w:tcW w:w="9260" w:type="dxa"/>
            <w:gridSpan w:val="6"/>
            <w:shd w:val="clear" w:color="auto" w:fill="D6E3BC" w:themeFill="accent3" w:themeFillTint="66"/>
            <w:vAlign w:val="center"/>
          </w:tcPr>
          <w:p w:rsidR="00FA3662" w:rsidRPr="007A1359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A1359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OO.WAPNICA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FA3662" w:rsidRPr="00F2785C" w:rsidRDefault="00A16213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81320B" w:rsidRPr="00057A39" w:rsidRDefault="00057A39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  <w:t>Ochrona łąk świeżych i muraw</w:t>
            </w:r>
          </w:p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samosiewów i odrośli krzewów: </w:t>
            </w:r>
            <w:proofErr w:type="spellStart"/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>Lsz</w:t>
            </w:r>
            <w:proofErr w:type="spellEnd"/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>Dbb</w:t>
            </w:r>
            <w:proofErr w:type="spellEnd"/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Os, </w:t>
            </w:r>
            <w:proofErr w:type="spellStart"/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>Brz</w:t>
            </w:r>
            <w:proofErr w:type="spellEnd"/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>Kl</w:t>
            </w:r>
            <w:proofErr w:type="spellEnd"/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>Jw</w:t>
            </w:r>
            <w:proofErr w:type="spellEnd"/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So, </w:t>
            </w:r>
            <w:proofErr w:type="spellStart"/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>Tr</w:t>
            </w:r>
            <w:proofErr w:type="spellEnd"/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>Gł</w:t>
            </w:r>
            <w:proofErr w:type="spellEnd"/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>Wb</w:t>
            </w:r>
            <w:proofErr w:type="spellEnd"/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>Czam</w:t>
            </w:r>
            <w:proofErr w:type="spellEnd"/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>, róży fałdzistolistna, karagany syberyjskiej, robinii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</w:t>
            </w:r>
          </w:p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Wywóz pozyskanego materiału  poza teren WPN. </w:t>
            </w:r>
            <w:r w:rsidR="00F84EE8">
              <w:rPr>
                <w:rFonts w:ascii="Calibri" w:hAnsi="Calibri" w:cs="Arial"/>
                <w:color w:val="000000"/>
                <w:sz w:val="20"/>
                <w:szCs w:val="20"/>
              </w:rPr>
              <w:t>Kat. prac. w zag. Lasu poz. 183.1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48rg/1ha. Wyniesienie pozyskanego </w:t>
            </w:r>
            <w:r w:rsidRPr="00E56768">
              <w:rPr>
                <w:rFonts w:ascii="Calibri" w:hAnsi="Calibri" w:cs="Arial"/>
                <w:color w:val="000000"/>
                <w:sz w:val="20"/>
                <w:szCs w:val="20"/>
              </w:rPr>
              <w:t>materiału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poza działkę roboczą:  poz. 194</w:t>
            </w:r>
            <w:r w:rsidR="008E2308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wys.do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 mb, dla pokrycia pow. 10-30% - 8 rg/1 ha  (pagórkowaty teren ze stromymi skarpami).</w:t>
            </w:r>
          </w:p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Zabieg 1 i 2-krotny.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122l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Gł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na łące świeżej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VI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122cx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Lsz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Dbb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 murawie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0,05</w:t>
            </w:r>
          </w:p>
        </w:tc>
        <w:tc>
          <w:tcPr>
            <w:tcW w:w="1134" w:type="dxa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VI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122gx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Czam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na łące świeżej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VI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125gx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Gł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na łące świeżej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0,35</w:t>
            </w:r>
          </w:p>
        </w:tc>
        <w:tc>
          <w:tcPr>
            <w:tcW w:w="1134" w:type="dxa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VI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125hx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Gł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na łące świeżej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0,18</w:t>
            </w:r>
          </w:p>
        </w:tc>
        <w:tc>
          <w:tcPr>
            <w:tcW w:w="1134" w:type="dxa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125ix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Gł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na łące świeżej 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125jx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Gł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na łące świeżej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125lx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Gł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na łące świeżej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125mx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Gł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na łące świeżej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125px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Gł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125rx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Gł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126c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, Os na łące świeżej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126g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, Os na łące świeżej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126k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Os na łące świeżej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128k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Gł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128l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Gł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0,09</w:t>
            </w:r>
          </w:p>
        </w:tc>
        <w:tc>
          <w:tcPr>
            <w:tcW w:w="1134" w:type="dxa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128Aa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Gł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Czam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Szk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 murawie</w:t>
            </w:r>
          </w:p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128Ab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Gł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Czam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Szk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róży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fałdz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Karag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128Ah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Kl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Wb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samosiew. So,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Brz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Kl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Jw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0,14</w:t>
            </w:r>
          </w:p>
        </w:tc>
        <w:tc>
          <w:tcPr>
            <w:tcW w:w="1134" w:type="dxa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128Acx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Kl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Wb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samosiew. So,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Brz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Kl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Jw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135n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robinii,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samoś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. So w murawie</w:t>
            </w:r>
          </w:p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VI,IX</w:t>
            </w:r>
          </w:p>
        </w:tc>
      </w:tr>
      <w:tr w:rsidR="00FA3662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141p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A3662" w:rsidRPr="0069359B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Usuwanie odrośli robinii, </w:t>
            </w:r>
            <w:proofErr w:type="spellStart"/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>samoś</w:t>
            </w:r>
            <w:proofErr w:type="spellEnd"/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>. So w murawie</w:t>
            </w:r>
          </w:p>
          <w:p w:rsidR="00FA3662" w:rsidRPr="0069359B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>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0,80</w:t>
            </w:r>
          </w:p>
        </w:tc>
        <w:tc>
          <w:tcPr>
            <w:tcW w:w="1134" w:type="dxa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VI,IX</w:t>
            </w:r>
          </w:p>
        </w:tc>
      </w:tr>
      <w:tr w:rsidR="00FA3662" w:rsidRPr="00F2785C" w:rsidTr="00F31BFA">
        <w:trPr>
          <w:trHeight w:val="427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662" w:rsidRPr="001B5B2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5B22">
              <w:rPr>
                <w:rFonts w:ascii="Calibri" w:hAnsi="Calibri" w:cs="Arial"/>
                <w:sz w:val="20"/>
                <w:szCs w:val="20"/>
              </w:rPr>
              <w:t> Łącznie dla oddziałów:</w:t>
            </w:r>
          </w:p>
          <w:p w:rsidR="00FA3662" w:rsidRPr="001B5B2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5B22">
              <w:rPr>
                <w:rFonts w:ascii="Calibri" w:hAnsi="Calibri" w:cs="Arial"/>
                <w:sz w:val="20"/>
                <w:szCs w:val="20"/>
              </w:rPr>
              <w:t xml:space="preserve"> 122l-141p</w:t>
            </w:r>
          </w:p>
        </w:tc>
        <w:tc>
          <w:tcPr>
            <w:tcW w:w="4536" w:type="dxa"/>
            <w:shd w:val="clear" w:color="auto" w:fill="auto"/>
            <w:noWrap/>
          </w:tcPr>
          <w:p w:rsidR="00FA3662" w:rsidRPr="0069359B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 xml:space="preserve">Pracochłonność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478,24</w:t>
            </w:r>
          </w:p>
        </w:tc>
        <w:tc>
          <w:tcPr>
            <w:tcW w:w="1134" w:type="dxa"/>
            <w:vMerge w:val="restart"/>
            <w:vAlign w:val="center"/>
          </w:tcPr>
          <w:p w:rsidR="00FA3662" w:rsidRPr="001B5B2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B5B22">
              <w:rPr>
                <w:rFonts w:ascii="Calibri" w:hAnsi="Calibri" w:cs="Arial"/>
                <w:color w:val="000000"/>
                <w:sz w:val="20"/>
                <w:szCs w:val="20"/>
              </w:rPr>
              <w:t>V-IX</w:t>
            </w:r>
          </w:p>
        </w:tc>
      </w:tr>
      <w:tr w:rsidR="00FA3662" w:rsidRPr="00F2785C" w:rsidTr="00F31BFA">
        <w:trPr>
          <w:trHeight w:val="262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Pr="001B5B22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FA3662" w:rsidRPr="0069359B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>Wywiezienie pozyskanego materiału poza teren WPN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3662" w:rsidRPr="00F2785C" w:rsidTr="00F31BFA">
        <w:trPr>
          <w:trHeight w:val="614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FA3662" w:rsidRPr="00F2785C" w:rsidRDefault="00A16213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122gx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057A39" w:rsidRPr="00057A39" w:rsidRDefault="009D49AF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sz w:val="20"/>
                <w:szCs w:val="20"/>
                <w:u w:val="single"/>
              </w:rPr>
              <w:t xml:space="preserve">Usuwanie </w:t>
            </w:r>
            <w:r w:rsidR="00057A39">
              <w:rPr>
                <w:rFonts w:ascii="Calibri" w:hAnsi="Calibri" w:cs="Arial"/>
                <w:sz w:val="20"/>
                <w:szCs w:val="20"/>
                <w:u w:val="single"/>
              </w:rPr>
              <w:t>inwazyjnego gatunku obcego</w:t>
            </w:r>
          </w:p>
          <w:p w:rsidR="009D49AF" w:rsidRDefault="009D49AF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D49AF">
              <w:rPr>
                <w:rFonts w:ascii="Calibri" w:hAnsi="Calibri" w:cs="Arial"/>
                <w:sz w:val="20"/>
                <w:szCs w:val="20"/>
              </w:rPr>
              <w:t>Wycięcie rdestowca na łące świeżej. Kat. prac NKP 1202.1 34rg/1ha. Wygrabianie i zebranie w stosy skoszonego materiału kat. prac KNP1202.3 16rg/ha. Wywó</w:t>
            </w:r>
            <w:r>
              <w:rPr>
                <w:rFonts w:ascii="Calibri" w:hAnsi="Calibri" w:cs="Arial"/>
                <w:sz w:val="20"/>
                <w:szCs w:val="20"/>
              </w:rPr>
              <w:t>z biomasy poza teren WPN - 2 mp</w:t>
            </w:r>
          </w:p>
          <w:p w:rsidR="00FA3662" w:rsidRPr="0069359B" w:rsidRDefault="009D49AF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D49AF">
              <w:rPr>
                <w:rFonts w:ascii="Calibri" w:hAnsi="Calibri" w:cs="Arial"/>
                <w:sz w:val="20"/>
                <w:szCs w:val="20"/>
              </w:rPr>
              <w:t>Zabieg 4-krotny.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0,10</w:t>
            </w:r>
          </w:p>
        </w:tc>
        <w:tc>
          <w:tcPr>
            <w:tcW w:w="1134" w:type="dxa"/>
            <w:vMerge w:val="restart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V-IX</w:t>
            </w:r>
          </w:p>
        </w:tc>
      </w:tr>
      <w:tr w:rsidR="00FA3662" w:rsidRPr="00F2785C" w:rsidTr="00F31BFA">
        <w:trPr>
          <w:trHeight w:val="566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Default="00FA3662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20,</w:t>
            </w:r>
            <w:r w:rsidR="009D49AF" w:rsidRPr="00300A71">
              <w:rPr>
                <w:rFonts w:ascii="Calibri" w:hAnsi="Calibri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3662" w:rsidRPr="00F2785C" w:rsidTr="00F31BFA">
        <w:trPr>
          <w:trHeight w:val="511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Default="00FA3662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2,00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3662" w:rsidRPr="00F2785C" w:rsidTr="00F31BFA">
        <w:trPr>
          <w:trHeight w:val="681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FA3662" w:rsidRPr="00F2785C" w:rsidRDefault="00A16213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125hx;</w:t>
            </w:r>
          </w:p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126c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057A39" w:rsidRPr="00057A39" w:rsidRDefault="00057A39" w:rsidP="00F31BFA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bCs/>
                <w:sz w:val="20"/>
                <w:szCs w:val="20"/>
                <w:u w:val="single"/>
              </w:rPr>
              <w:t>Ochrona łąk świeżych</w:t>
            </w:r>
          </w:p>
          <w:p w:rsidR="00DC7000" w:rsidRDefault="009D49AF" w:rsidP="00F31BFA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9D49AF">
              <w:rPr>
                <w:rFonts w:ascii="Calibri" w:hAnsi="Calibri" w:cs="Arial"/>
                <w:bCs/>
                <w:sz w:val="20"/>
                <w:szCs w:val="20"/>
              </w:rPr>
              <w:t xml:space="preserve">Ręczne wykaszanie ekspansywnego gatunku trzcinnika piaskowego. Kat. prac NKP 1202.1 34rg/1ha. Wygrabianie i zebranie w stosy skoszonego materiału kat. prac KNP1202.3 16rg/ha. </w:t>
            </w:r>
          </w:p>
          <w:p w:rsidR="00DC7000" w:rsidRDefault="009D49AF" w:rsidP="00F31BFA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9D49AF">
              <w:rPr>
                <w:rFonts w:ascii="Calibri" w:hAnsi="Calibri" w:cs="Arial"/>
                <w:bCs/>
                <w:sz w:val="20"/>
                <w:szCs w:val="20"/>
              </w:rPr>
              <w:t xml:space="preserve">Wywóz biomasy poza teren WPN - 20 mp </w:t>
            </w:r>
          </w:p>
          <w:p w:rsidR="00FA3662" w:rsidRPr="0069359B" w:rsidRDefault="00DC7000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Zabieg 4-krotny – </w:t>
            </w:r>
            <w:r w:rsidR="009D49AF" w:rsidRPr="009D49AF">
              <w:rPr>
                <w:rFonts w:ascii="Calibri" w:hAnsi="Calibri" w:cs="Arial"/>
                <w:bCs/>
                <w:sz w:val="20"/>
                <w:szCs w:val="20"/>
              </w:rPr>
              <w:t>Ilość zabiegów zależna od odrastania źdźbeł trzcinnika.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1,14</w:t>
            </w:r>
          </w:p>
        </w:tc>
        <w:tc>
          <w:tcPr>
            <w:tcW w:w="1134" w:type="dxa"/>
            <w:vMerge w:val="restart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V-IX</w:t>
            </w:r>
          </w:p>
        </w:tc>
      </w:tr>
      <w:tr w:rsidR="00FA3662" w:rsidRPr="00F2785C" w:rsidTr="00F31BFA">
        <w:trPr>
          <w:trHeight w:val="696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Pr="0069359B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9D49AF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228</w:t>
            </w:r>
            <w:r w:rsidR="00D721A8" w:rsidRPr="00300A71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3662" w:rsidRPr="00F2785C" w:rsidTr="00F31BFA">
        <w:trPr>
          <w:trHeight w:val="291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Pr="0069359B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3662" w:rsidRPr="00F2785C" w:rsidTr="00F31BFA">
        <w:trPr>
          <w:trHeight w:val="92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FA3662" w:rsidRPr="00F2785C" w:rsidRDefault="00A16213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662" w:rsidRPr="00736517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36517">
              <w:rPr>
                <w:rFonts w:ascii="Calibri" w:hAnsi="Calibri" w:cs="Arial"/>
                <w:sz w:val="20"/>
                <w:szCs w:val="20"/>
                <w:lang w:val="en-US"/>
              </w:rPr>
              <w:t>122gx;</w:t>
            </w:r>
          </w:p>
          <w:p w:rsidR="00FA3662" w:rsidRPr="00736517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36517">
              <w:rPr>
                <w:rFonts w:ascii="Calibri" w:hAnsi="Calibri" w:cs="Arial"/>
                <w:sz w:val="20"/>
                <w:szCs w:val="20"/>
                <w:lang w:val="en-US"/>
              </w:rPr>
              <w:t>122k;</w:t>
            </w:r>
          </w:p>
          <w:p w:rsidR="00FA3662" w:rsidRPr="00736517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36517">
              <w:rPr>
                <w:rFonts w:ascii="Calibri" w:hAnsi="Calibri" w:cs="Arial"/>
                <w:sz w:val="20"/>
                <w:szCs w:val="20"/>
                <w:lang w:val="en-US"/>
              </w:rPr>
              <w:t>122l;</w:t>
            </w:r>
          </w:p>
          <w:p w:rsidR="00FA3662" w:rsidRPr="00736517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73651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125gx;</w:t>
            </w:r>
          </w:p>
          <w:p w:rsidR="00FA3662" w:rsidRPr="00736517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36517">
              <w:rPr>
                <w:rFonts w:ascii="Calibri" w:hAnsi="Calibri" w:cs="Arial"/>
                <w:sz w:val="20"/>
                <w:szCs w:val="20"/>
                <w:lang w:val="en-US"/>
              </w:rPr>
              <w:t>125rx;</w:t>
            </w:r>
          </w:p>
          <w:p w:rsidR="00FA3662" w:rsidRPr="00736517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36517">
              <w:rPr>
                <w:rFonts w:ascii="Calibri" w:hAnsi="Calibri" w:cs="Arial"/>
                <w:sz w:val="20"/>
                <w:szCs w:val="20"/>
                <w:lang w:val="en-US"/>
              </w:rPr>
              <w:t>125ix;</w:t>
            </w:r>
          </w:p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128k;</w:t>
            </w:r>
          </w:p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128j;</w:t>
            </w:r>
          </w:p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128Ab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057A39" w:rsidRPr="00057A39" w:rsidRDefault="00057A39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sz w:val="20"/>
                <w:szCs w:val="20"/>
                <w:u w:val="single"/>
              </w:rPr>
              <w:t>Ochrona muraw ciepłolubnych</w:t>
            </w:r>
          </w:p>
          <w:p w:rsidR="00287317" w:rsidRDefault="009D49AF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D49AF">
              <w:rPr>
                <w:rFonts w:ascii="Calibri" w:hAnsi="Calibri" w:cs="Arial"/>
                <w:sz w:val="20"/>
                <w:szCs w:val="20"/>
              </w:rPr>
              <w:t xml:space="preserve">Ręczne wykaszanie ekspansywnego gatunku trzcinnika piaskowego.  Kat. prac NKP 1202.1 34rg/1ha. </w:t>
            </w:r>
          </w:p>
          <w:p w:rsidR="00287317" w:rsidRDefault="009D49AF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D49AF">
              <w:rPr>
                <w:rFonts w:ascii="Calibri" w:hAnsi="Calibri" w:cs="Arial"/>
                <w:sz w:val="20"/>
                <w:szCs w:val="20"/>
              </w:rPr>
              <w:t xml:space="preserve">Wygrabianie i zebranie w stosy skoszonego materiału kat. prac KNP 1202.3 16rg/ha. </w:t>
            </w:r>
          </w:p>
          <w:p w:rsidR="00287317" w:rsidRDefault="009D49AF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D49AF">
              <w:rPr>
                <w:rFonts w:ascii="Calibri" w:hAnsi="Calibri" w:cs="Arial"/>
                <w:sz w:val="20"/>
                <w:szCs w:val="20"/>
              </w:rPr>
              <w:t xml:space="preserve">Wywóz biomasy poza teren WPN - 20 </w:t>
            </w:r>
            <w:r w:rsidR="00DC7000">
              <w:rPr>
                <w:rFonts w:ascii="Calibri" w:hAnsi="Calibri" w:cs="Arial"/>
                <w:sz w:val="20"/>
                <w:szCs w:val="20"/>
              </w:rPr>
              <w:t>mp</w:t>
            </w:r>
          </w:p>
          <w:p w:rsidR="00FA3662" w:rsidRPr="0069359B" w:rsidRDefault="00DC7000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Zabieg 4-krotny –</w:t>
            </w:r>
            <w:r w:rsidR="009D49AF" w:rsidRPr="009D49AF">
              <w:rPr>
                <w:rFonts w:ascii="Calibri" w:hAnsi="Calibri" w:cs="Arial"/>
                <w:sz w:val="20"/>
                <w:szCs w:val="20"/>
              </w:rPr>
              <w:t xml:space="preserve"> Ilość zabiegów zależna od odrastania źdźbeł trzcinnika. </w:t>
            </w:r>
            <w:r w:rsidR="00FA3662" w:rsidRPr="0069359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4,20</w:t>
            </w:r>
          </w:p>
        </w:tc>
        <w:tc>
          <w:tcPr>
            <w:tcW w:w="1134" w:type="dxa"/>
            <w:vMerge w:val="restart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V-IX</w:t>
            </w:r>
          </w:p>
        </w:tc>
      </w:tr>
      <w:tr w:rsidR="00FA3662" w:rsidRPr="00F2785C" w:rsidTr="00F31BFA">
        <w:trPr>
          <w:trHeight w:val="834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Pr="00736517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Pr="00B96878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FA3662" w:rsidRPr="00300A71" w:rsidRDefault="009D49AF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840,00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3662" w:rsidRPr="00F2785C" w:rsidTr="00F31BFA">
        <w:trPr>
          <w:trHeight w:val="537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56768" w:rsidRPr="00F2785C" w:rsidTr="00F31BFA">
        <w:trPr>
          <w:trHeight w:val="1247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E56768" w:rsidRPr="00F2785C" w:rsidRDefault="00E56768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6768" w:rsidRDefault="00E56768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125hx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E56768" w:rsidRPr="00057A39" w:rsidRDefault="00E56768" w:rsidP="00F31BFA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bCs/>
                <w:sz w:val="20"/>
                <w:szCs w:val="20"/>
                <w:u w:val="single"/>
              </w:rPr>
              <w:t>Ochrona łąk świeżych</w:t>
            </w:r>
          </w:p>
          <w:p w:rsidR="00DC7000" w:rsidRDefault="00E56768" w:rsidP="00DC7000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287317">
              <w:rPr>
                <w:rFonts w:ascii="Calibri" w:hAnsi="Calibri" w:cs="Arial"/>
                <w:bCs/>
                <w:sz w:val="20"/>
                <w:szCs w:val="20"/>
              </w:rPr>
              <w:t>Ręczne wykaszanie roślinnośc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i </w:t>
            </w:r>
            <w:r w:rsidRPr="00287317">
              <w:rPr>
                <w:rFonts w:ascii="Calibri" w:hAnsi="Calibri" w:cs="Arial"/>
                <w:bCs/>
                <w:sz w:val="20"/>
                <w:szCs w:val="20"/>
              </w:rPr>
              <w:t xml:space="preserve">Kat. prac NKP 1202.1 34rg/1ha. Wygrabianie i zebranie w stosy skoszonego materiału kat. prac KNP1202.3 16rg/ha.  </w:t>
            </w:r>
          </w:p>
          <w:p w:rsidR="00DC7000" w:rsidRDefault="00E56768" w:rsidP="00DC7000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287317">
              <w:rPr>
                <w:rFonts w:ascii="Calibri" w:hAnsi="Calibri" w:cs="Arial"/>
                <w:bCs/>
                <w:sz w:val="20"/>
                <w:szCs w:val="20"/>
              </w:rPr>
              <w:t>Zabieg 1-krotny.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:rsidR="00E56768" w:rsidRDefault="00DC7000" w:rsidP="00F31BFA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Wywóz biomasy poza teren WPN – 12mp/ha</w:t>
            </w:r>
            <w:r w:rsidR="00E56768" w:rsidRPr="00E56768">
              <w:rPr>
                <w:rFonts w:ascii="Calibri" w:hAnsi="Calibri" w:cs="Arial"/>
                <w:bCs/>
                <w:sz w:val="20"/>
                <w:szCs w:val="20"/>
              </w:rPr>
              <w:t>.</w:t>
            </w:r>
            <w:r w:rsidR="00E56768" w:rsidRPr="00287317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</w:p>
          <w:p w:rsidR="00E56768" w:rsidRPr="00B96878" w:rsidRDefault="00E56768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 powierzchni</w:t>
            </w:r>
            <w:r w:rsidRPr="00ED2C7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dopuszcza się koszenie mechaniczne </w:t>
            </w:r>
            <w:r w:rsidRPr="00287317">
              <w:rPr>
                <w:rFonts w:eastAsia="Times New Roman" w:cs="Times New Roman"/>
                <w:sz w:val="20"/>
                <w:szCs w:val="20"/>
                <w:lang w:eastAsia="pl-PL"/>
              </w:rPr>
              <w:t>jedynie w przypadku</w:t>
            </w:r>
            <w:r w:rsidRPr="00ED2C7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wystąpienia sprzyjających warunków – powierzchnie podmokłe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o czym zadecyduje zleceniodawca -*738zł/ha - stawka łączna za koszenie z wywozem biomasy)</w:t>
            </w:r>
            <w:r w:rsidRPr="00ED2C7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768" w:rsidRPr="00300A71" w:rsidRDefault="00E56768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6768" w:rsidRPr="00300A71" w:rsidRDefault="00E56768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vMerge w:val="restart"/>
            <w:vAlign w:val="center"/>
          </w:tcPr>
          <w:p w:rsidR="00E56768" w:rsidRDefault="00E56768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E56768" w:rsidRPr="00F2785C" w:rsidTr="00E56768">
        <w:trPr>
          <w:trHeight w:val="773"/>
        </w:trPr>
        <w:tc>
          <w:tcPr>
            <w:tcW w:w="472" w:type="dxa"/>
            <w:vMerge/>
            <w:shd w:val="clear" w:color="auto" w:fill="auto"/>
            <w:vAlign w:val="center"/>
          </w:tcPr>
          <w:p w:rsidR="00E56768" w:rsidRPr="00F2785C" w:rsidRDefault="00E56768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6768" w:rsidRDefault="00E56768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E56768" w:rsidRPr="00B96878" w:rsidRDefault="00E56768" w:rsidP="00F31BFA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768" w:rsidRPr="00300A71" w:rsidRDefault="00E56768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6768" w:rsidRPr="00300A71" w:rsidRDefault="00E56768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25,00</w:t>
            </w:r>
          </w:p>
        </w:tc>
        <w:tc>
          <w:tcPr>
            <w:tcW w:w="1134" w:type="dxa"/>
            <w:vMerge/>
            <w:vAlign w:val="center"/>
          </w:tcPr>
          <w:p w:rsidR="00E56768" w:rsidRDefault="00E56768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56768" w:rsidRPr="00F2785C" w:rsidTr="00F31BFA">
        <w:trPr>
          <w:trHeight w:val="772"/>
        </w:trPr>
        <w:tc>
          <w:tcPr>
            <w:tcW w:w="472" w:type="dxa"/>
            <w:vMerge/>
            <w:shd w:val="clear" w:color="auto" w:fill="auto"/>
            <w:vAlign w:val="center"/>
          </w:tcPr>
          <w:p w:rsidR="00E56768" w:rsidRPr="00F2785C" w:rsidRDefault="00E56768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6768" w:rsidRDefault="00E56768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E56768" w:rsidRPr="00B96878" w:rsidRDefault="00E56768" w:rsidP="00F31BFA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768" w:rsidRPr="00300A71" w:rsidRDefault="00E56768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56768" w:rsidRPr="00300A71" w:rsidRDefault="00E56768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6,00</w:t>
            </w:r>
          </w:p>
        </w:tc>
        <w:tc>
          <w:tcPr>
            <w:tcW w:w="1134" w:type="dxa"/>
            <w:vMerge/>
            <w:vAlign w:val="center"/>
          </w:tcPr>
          <w:p w:rsidR="00E56768" w:rsidRDefault="00E56768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3662" w:rsidRPr="00F2785C" w:rsidTr="00F31BFA">
        <w:trPr>
          <w:trHeight w:val="1175"/>
        </w:trPr>
        <w:tc>
          <w:tcPr>
            <w:tcW w:w="472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3662" w:rsidRPr="00F2785C" w:rsidRDefault="00A16213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59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3662" w:rsidRPr="003F6E7B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125gx</w:t>
            </w:r>
          </w:p>
          <w:p w:rsidR="00FA3662" w:rsidRPr="003F6E7B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sz w:val="20"/>
                <w:szCs w:val="20"/>
                <w:lang w:val="en-US"/>
              </w:rPr>
              <w:t>125ix</w:t>
            </w:r>
          </w:p>
          <w:p w:rsidR="00FA3662" w:rsidRPr="003F6E7B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sz w:val="20"/>
                <w:szCs w:val="20"/>
                <w:lang w:val="en-US"/>
              </w:rPr>
              <w:t>125rx</w:t>
            </w:r>
          </w:p>
          <w:p w:rsidR="00FA3662" w:rsidRPr="003F6E7B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sz w:val="20"/>
                <w:szCs w:val="20"/>
                <w:lang w:val="en-US"/>
              </w:rPr>
              <w:t>128l</w:t>
            </w:r>
          </w:p>
          <w:p w:rsidR="00FA3662" w:rsidRPr="003F6E7B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sz w:val="20"/>
                <w:szCs w:val="20"/>
                <w:lang w:val="en-US"/>
              </w:rPr>
              <w:lastRenderedPageBreak/>
              <w:t>128k</w:t>
            </w:r>
          </w:p>
          <w:p w:rsidR="00FA3662" w:rsidRPr="003F6E7B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sz w:val="20"/>
                <w:szCs w:val="20"/>
                <w:lang w:val="en-US"/>
              </w:rPr>
              <w:t>128Ab</w:t>
            </w:r>
          </w:p>
          <w:p w:rsidR="00FA3662" w:rsidRPr="003F6E7B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sz w:val="20"/>
                <w:szCs w:val="20"/>
                <w:lang w:val="en-US"/>
              </w:rPr>
              <w:t>125px</w:t>
            </w:r>
          </w:p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125lx</w:t>
            </w:r>
          </w:p>
        </w:tc>
        <w:tc>
          <w:tcPr>
            <w:tcW w:w="4536" w:type="dxa"/>
            <w:vMerge w:val="restart"/>
            <w:tcBorders>
              <w:bottom w:val="dotted" w:sz="4" w:space="0" w:color="auto"/>
            </w:tcBorders>
            <w:shd w:val="clear" w:color="auto" w:fill="auto"/>
            <w:noWrap/>
          </w:tcPr>
          <w:p w:rsidR="00057A39" w:rsidRPr="00057A39" w:rsidRDefault="00926674" w:rsidP="00F31BFA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bCs/>
                <w:sz w:val="20"/>
                <w:szCs w:val="20"/>
                <w:u w:val="single"/>
              </w:rPr>
              <w:lastRenderedPageBreak/>
              <w:t xml:space="preserve">Ochrona muraw ciepłolubnych </w:t>
            </w:r>
          </w:p>
          <w:p w:rsidR="00FA3662" w:rsidRPr="00300688" w:rsidRDefault="00926674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>Ręczne wykaszanie roślinności.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926674">
              <w:rPr>
                <w:rFonts w:ascii="Calibri" w:hAnsi="Calibri" w:cs="Arial"/>
                <w:bCs/>
                <w:sz w:val="20"/>
                <w:szCs w:val="20"/>
              </w:rPr>
              <w:t xml:space="preserve">Kat. prac NKP 1202.1 34rg/1ha. Wygrabianie i zebranie w stosy skoszonego </w:t>
            </w:r>
            <w:r w:rsidRPr="00926674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materiału kat. prac KNP1202.3 16rg/ha.</w:t>
            </w:r>
            <w:r w:rsidR="00D662BB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926674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D662BB">
              <w:rPr>
                <w:rFonts w:ascii="Calibri" w:hAnsi="Calibri" w:cs="Arial"/>
                <w:bCs/>
                <w:sz w:val="20"/>
                <w:szCs w:val="20"/>
              </w:rPr>
              <w:t xml:space="preserve">                </w:t>
            </w:r>
            <w:r w:rsidRPr="00926674">
              <w:rPr>
                <w:rFonts w:ascii="Calibri" w:hAnsi="Calibri" w:cs="Arial"/>
                <w:bCs/>
                <w:sz w:val="20"/>
                <w:szCs w:val="20"/>
              </w:rPr>
              <w:t>Zabieg 1-krotny.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lastRenderedPageBreak/>
              <w:t>ha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FA3662" w:rsidRPr="00300A71" w:rsidRDefault="00926674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2,50</w:t>
            </w:r>
          </w:p>
        </w:tc>
        <w:tc>
          <w:tcPr>
            <w:tcW w:w="1134" w:type="dxa"/>
            <w:vMerge w:val="restart"/>
            <w:tcBorders>
              <w:bottom w:val="dotted" w:sz="4" w:space="0" w:color="auto"/>
            </w:tcBorders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A3662" w:rsidRPr="00F2785C" w:rsidTr="00F31BFA">
        <w:trPr>
          <w:trHeight w:val="740"/>
        </w:trPr>
        <w:tc>
          <w:tcPr>
            <w:tcW w:w="472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3662" w:rsidRPr="00F2785C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  <w:shd w:val="clear" w:color="auto" w:fill="auto"/>
            <w:noWrap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FA3662" w:rsidRPr="00300A71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FA3662" w:rsidRPr="00300A71" w:rsidRDefault="00926674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125,00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F0179" w:rsidRPr="00F2785C" w:rsidTr="00CF0179">
        <w:trPr>
          <w:trHeight w:val="725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CF0179" w:rsidRPr="00F2785C" w:rsidRDefault="00CF0179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F0179" w:rsidRDefault="00CF0179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122l</w:t>
            </w:r>
          </w:p>
          <w:p w:rsidR="00CF0179" w:rsidRDefault="00CF0179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125mx</w:t>
            </w:r>
          </w:p>
          <w:p w:rsidR="00CF0179" w:rsidRDefault="00CF0179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122gx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CF0179" w:rsidRPr="00057A39" w:rsidRDefault="00CF0179" w:rsidP="00F31BFA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bCs/>
                <w:sz w:val="20"/>
                <w:szCs w:val="20"/>
                <w:u w:val="single"/>
              </w:rPr>
              <w:t xml:space="preserve">Ochrona muraw ciepłolubnych </w:t>
            </w:r>
          </w:p>
          <w:p w:rsidR="00CF0179" w:rsidRDefault="00CF0179" w:rsidP="00F31BFA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>Mechaniczne skoszenie roślinności. Wygrabianie i zebranie w stosy skoszonego materiału KNR1202 16rg/ha</w:t>
            </w:r>
            <w:r w:rsidR="00116DC1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r w:rsidR="003D3505">
              <w:rPr>
                <w:rFonts w:ascii="Calibri" w:hAnsi="Calibri" w:cs="Arial"/>
                <w:bCs/>
                <w:sz w:val="20"/>
                <w:szCs w:val="20"/>
              </w:rPr>
              <w:t>r</w:t>
            </w:r>
            <w:r w:rsidR="00116DC1">
              <w:rPr>
                <w:rFonts w:ascii="Calibri" w:hAnsi="Calibri" w:cs="Arial"/>
                <w:bCs/>
                <w:sz w:val="20"/>
                <w:szCs w:val="20"/>
              </w:rPr>
              <w:t>oboczogodziny za wygrabianie</w:t>
            </w:r>
            <w:r w:rsidR="003D3505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116DC1">
              <w:rPr>
                <w:rFonts w:ascii="Calibri" w:hAnsi="Calibri" w:cs="Arial"/>
                <w:bCs/>
                <w:sz w:val="20"/>
                <w:szCs w:val="20"/>
              </w:rPr>
              <w:t xml:space="preserve">zostały </w:t>
            </w:r>
            <w:r w:rsidR="003D3505">
              <w:rPr>
                <w:rFonts w:ascii="Calibri" w:hAnsi="Calibri" w:cs="Arial"/>
                <w:bCs/>
                <w:sz w:val="20"/>
                <w:szCs w:val="20"/>
              </w:rPr>
              <w:t>wliczone w ryczałt</w:t>
            </w:r>
            <w:r w:rsidR="00116DC1">
              <w:rPr>
                <w:rFonts w:ascii="Calibri" w:hAnsi="Calibri" w:cs="Arial"/>
                <w:bCs/>
                <w:sz w:val="20"/>
                <w:szCs w:val="20"/>
              </w:rPr>
              <w:t>)</w:t>
            </w:r>
            <w:r w:rsidRPr="00926674">
              <w:rPr>
                <w:rFonts w:ascii="Calibri" w:hAnsi="Calibri" w:cs="Arial"/>
                <w:bCs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926674">
              <w:rPr>
                <w:rFonts w:ascii="Calibri" w:hAnsi="Calibri" w:cs="Arial"/>
                <w:bCs/>
                <w:sz w:val="20"/>
                <w:szCs w:val="20"/>
              </w:rPr>
              <w:t xml:space="preserve">Wywiezienie skoszonej biomasy poza teren WPN                            </w:t>
            </w:r>
          </w:p>
          <w:p w:rsidR="00CF0179" w:rsidRDefault="00CF0179" w:rsidP="00F31BFA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 xml:space="preserve">Zabieg 1-krotny.                      </w:t>
            </w:r>
          </w:p>
          <w:p w:rsidR="00CF0179" w:rsidRPr="00926674" w:rsidRDefault="00CF0179" w:rsidP="00F31BFA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>Biomasa 2mp/ha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0179" w:rsidRPr="00300A71" w:rsidRDefault="00CF0179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0179" w:rsidRPr="00300A71" w:rsidRDefault="00CF0179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2,04</w:t>
            </w:r>
          </w:p>
        </w:tc>
        <w:tc>
          <w:tcPr>
            <w:tcW w:w="1134" w:type="dxa"/>
            <w:vMerge w:val="restart"/>
            <w:vAlign w:val="center"/>
          </w:tcPr>
          <w:p w:rsidR="00CF0179" w:rsidRDefault="00CF0179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CF0179" w:rsidRPr="00F2785C" w:rsidTr="00CF0179">
        <w:trPr>
          <w:trHeight w:val="693"/>
        </w:trPr>
        <w:tc>
          <w:tcPr>
            <w:tcW w:w="472" w:type="dxa"/>
            <w:vMerge/>
            <w:shd w:val="clear" w:color="auto" w:fill="auto"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0179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CF0179" w:rsidRDefault="00CF0179" w:rsidP="00CF0179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0179" w:rsidRPr="00300A71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  <w:r w:rsidRPr="00300A71">
              <w:rPr>
                <w:rFonts w:ascii="Calibri" w:hAnsi="Calibri" w:cs="Arial"/>
                <w:color w:val="000000"/>
                <w:sz w:val="20"/>
                <w:szCs w:val="20"/>
              </w:rPr>
              <w:t>zł/ha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0179" w:rsidRPr="00300A71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527</w:t>
            </w:r>
          </w:p>
        </w:tc>
        <w:tc>
          <w:tcPr>
            <w:tcW w:w="1134" w:type="dxa"/>
            <w:vMerge/>
            <w:vAlign w:val="center"/>
          </w:tcPr>
          <w:p w:rsidR="00CF0179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F0179" w:rsidRPr="00F2785C" w:rsidTr="00F31BFA">
        <w:trPr>
          <w:trHeight w:val="450"/>
        </w:trPr>
        <w:tc>
          <w:tcPr>
            <w:tcW w:w="472" w:type="dxa"/>
            <w:vMerge/>
            <w:shd w:val="clear" w:color="auto" w:fill="auto"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0179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CF0179" w:rsidRDefault="00CF0179" w:rsidP="00CF0179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0179" w:rsidRPr="00300A71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0179" w:rsidRPr="00300A71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4,08</w:t>
            </w:r>
          </w:p>
        </w:tc>
        <w:tc>
          <w:tcPr>
            <w:tcW w:w="1134" w:type="dxa"/>
            <w:vMerge/>
            <w:vAlign w:val="center"/>
          </w:tcPr>
          <w:p w:rsidR="00CF0179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F0179" w:rsidRPr="00F2785C" w:rsidTr="009C6A22">
        <w:trPr>
          <w:trHeight w:val="60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F0179" w:rsidRDefault="00CF0179" w:rsidP="00CF0179">
            <w:pPr>
              <w:spacing w:after="0"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122hx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CF0179" w:rsidRPr="00057A39" w:rsidRDefault="00CF0179" w:rsidP="00CF0179">
            <w:pPr>
              <w:spacing w:after="0" w:line="276" w:lineRule="auto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bCs/>
                <w:sz w:val="20"/>
                <w:szCs w:val="20"/>
                <w:u w:val="single"/>
              </w:rPr>
              <w:t xml:space="preserve">Ochrona turzycowisk </w:t>
            </w:r>
          </w:p>
          <w:p w:rsidR="00CF0179" w:rsidRDefault="00CF0179" w:rsidP="00CF0179">
            <w:pPr>
              <w:spacing w:after="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 xml:space="preserve">Mechaniczne skoszenie roślinności ze zbiorem biomasy. </w:t>
            </w:r>
          </w:p>
          <w:p w:rsidR="00CF0179" w:rsidRDefault="00CF0179" w:rsidP="00CF0179">
            <w:pPr>
              <w:spacing w:after="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 xml:space="preserve">Biomasa 10mp/ha                         </w:t>
            </w:r>
          </w:p>
          <w:p w:rsidR="00CF0179" w:rsidRDefault="00CF0179" w:rsidP="00CF0179">
            <w:pPr>
              <w:spacing w:after="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Zabieg 1-krotny</w:t>
            </w:r>
          </w:p>
          <w:p w:rsidR="00CF0179" w:rsidRPr="006C78E1" w:rsidRDefault="00CF0179" w:rsidP="00CF0179">
            <w:pPr>
              <w:spacing w:after="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Współczynnik trudności x 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0179" w:rsidRPr="00300A71" w:rsidRDefault="00CF0179" w:rsidP="00CF0179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0179" w:rsidRPr="00300A71" w:rsidRDefault="00CF0179" w:rsidP="00CF0179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1,62</w:t>
            </w:r>
          </w:p>
        </w:tc>
        <w:tc>
          <w:tcPr>
            <w:tcW w:w="1134" w:type="dxa"/>
            <w:vMerge w:val="restart"/>
            <w:vAlign w:val="center"/>
          </w:tcPr>
          <w:p w:rsidR="00CF0179" w:rsidRDefault="00CF0179" w:rsidP="00CF0179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CF0179" w:rsidRPr="00F2785C" w:rsidTr="009C6A22">
        <w:trPr>
          <w:trHeight w:val="553"/>
        </w:trPr>
        <w:tc>
          <w:tcPr>
            <w:tcW w:w="472" w:type="dxa"/>
            <w:vMerge/>
            <w:shd w:val="clear" w:color="auto" w:fill="auto"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0179" w:rsidRDefault="00CF0179" w:rsidP="00CF0179">
            <w:pPr>
              <w:spacing w:after="0"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CF0179" w:rsidRPr="006C78E1" w:rsidRDefault="00CF0179" w:rsidP="00CF0179">
            <w:pPr>
              <w:spacing w:after="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0179" w:rsidRPr="00300A71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Pr="00300A71">
              <w:rPr>
                <w:rFonts w:ascii="Calibri" w:hAnsi="Calibri" w:cs="Arial"/>
                <w:sz w:val="20"/>
                <w:szCs w:val="20"/>
              </w:rPr>
              <w:t>zł/ha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0179" w:rsidRPr="00300A71" w:rsidRDefault="00CF0179" w:rsidP="00CF0179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1413</w:t>
            </w:r>
          </w:p>
        </w:tc>
        <w:tc>
          <w:tcPr>
            <w:tcW w:w="1134" w:type="dxa"/>
            <w:vMerge/>
            <w:vAlign w:val="center"/>
          </w:tcPr>
          <w:p w:rsidR="00CF0179" w:rsidRDefault="00CF0179" w:rsidP="00CF0179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F0179" w:rsidRPr="00F2785C" w:rsidTr="00F31BFA">
        <w:trPr>
          <w:trHeight w:val="293"/>
        </w:trPr>
        <w:tc>
          <w:tcPr>
            <w:tcW w:w="472" w:type="dxa"/>
            <w:vMerge/>
            <w:shd w:val="clear" w:color="auto" w:fill="auto"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0179" w:rsidRDefault="00CF0179" w:rsidP="00CF0179">
            <w:pPr>
              <w:spacing w:after="0"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CF0179" w:rsidRPr="006C78E1" w:rsidRDefault="00CF0179" w:rsidP="00CF0179">
            <w:pPr>
              <w:spacing w:after="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0179" w:rsidRPr="00300A71" w:rsidRDefault="00CF0179" w:rsidP="00CF0179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0179" w:rsidRPr="00300A71" w:rsidRDefault="00CF0179" w:rsidP="00CF0179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16,20</w:t>
            </w:r>
          </w:p>
        </w:tc>
        <w:tc>
          <w:tcPr>
            <w:tcW w:w="1134" w:type="dxa"/>
            <w:vMerge/>
            <w:vAlign w:val="center"/>
          </w:tcPr>
          <w:p w:rsidR="00CF0179" w:rsidRDefault="00CF0179" w:rsidP="00CF0179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F0179" w:rsidRPr="00F2785C" w:rsidTr="00F31BFA">
        <w:trPr>
          <w:trHeight w:val="722"/>
        </w:trPr>
        <w:tc>
          <w:tcPr>
            <w:tcW w:w="472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559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0179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122gx;</w:t>
            </w:r>
          </w:p>
          <w:p w:rsidR="00CF0179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125jx;</w:t>
            </w:r>
          </w:p>
          <w:p w:rsidR="00CF0179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126c;</w:t>
            </w:r>
          </w:p>
          <w:p w:rsidR="00CF0179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126f;</w:t>
            </w:r>
          </w:p>
          <w:p w:rsidR="00CF0179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126g;</w:t>
            </w:r>
          </w:p>
          <w:p w:rsidR="00CF0179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126j;</w:t>
            </w:r>
          </w:p>
          <w:p w:rsidR="00CF0179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126k</w:t>
            </w:r>
          </w:p>
        </w:tc>
        <w:tc>
          <w:tcPr>
            <w:tcW w:w="4536" w:type="dxa"/>
            <w:vMerge w:val="restart"/>
            <w:tcBorders>
              <w:bottom w:val="dotted" w:sz="4" w:space="0" w:color="auto"/>
            </w:tcBorders>
            <w:shd w:val="clear" w:color="auto" w:fill="auto"/>
            <w:noWrap/>
          </w:tcPr>
          <w:p w:rsidR="00CF0179" w:rsidRPr="009C6A22" w:rsidRDefault="00CF0179" w:rsidP="00CF0179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9C6A22">
              <w:rPr>
                <w:rFonts w:ascii="Calibri" w:hAnsi="Calibri" w:cs="Arial"/>
                <w:bCs/>
                <w:sz w:val="20"/>
                <w:szCs w:val="20"/>
                <w:u w:val="single"/>
              </w:rPr>
              <w:t>Ochrona łąk świeżych</w:t>
            </w:r>
          </w:p>
          <w:p w:rsidR="00CF0179" w:rsidRDefault="00CF0179" w:rsidP="00CF0179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>Mecha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niczne skoszenie roślinności z w</w:t>
            </w:r>
            <w:r w:rsidRPr="00926674">
              <w:rPr>
                <w:rFonts w:ascii="Calibri" w:hAnsi="Calibri" w:cs="Arial"/>
                <w:bCs/>
                <w:sz w:val="20"/>
                <w:szCs w:val="20"/>
              </w:rPr>
              <w:t>ywiezienie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  <w:r w:rsidRPr="00926674">
              <w:rPr>
                <w:rFonts w:ascii="Calibri" w:hAnsi="Calibri" w:cs="Arial"/>
                <w:bCs/>
                <w:sz w:val="20"/>
                <w:szCs w:val="20"/>
              </w:rPr>
              <w:t xml:space="preserve"> skoszonej biomasy poza teren WPN                                            </w:t>
            </w:r>
          </w:p>
          <w:p w:rsidR="00CF0179" w:rsidRDefault="00CF0179" w:rsidP="00CF0179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 xml:space="preserve">Biomasa 12mp\ha                        </w:t>
            </w:r>
          </w:p>
          <w:p w:rsidR="00CF0179" w:rsidRDefault="00CF0179" w:rsidP="00CF0179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Zabieg 1-krotny</w:t>
            </w:r>
          </w:p>
          <w:p w:rsidR="00CF0179" w:rsidRDefault="00CF0179" w:rsidP="00CF0179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Współczynnik trudności x 1,2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F0179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F0179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5,72</w:t>
            </w:r>
          </w:p>
        </w:tc>
        <w:tc>
          <w:tcPr>
            <w:tcW w:w="1134" w:type="dxa"/>
            <w:vMerge w:val="restart"/>
            <w:tcBorders>
              <w:bottom w:val="dotted" w:sz="4" w:space="0" w:color="auto"/>
            </w:tcBorders>
            <w:vAlign w:val="center"/>
          </w:tcPr>
          <w:p w:rsidR="00CF0179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CF0179" w:rsidRPr="00F2785C" w:rsidTr="00F31BFA">
        <w:trPr>
          <w:trHeight w:val="547"/>
        </w:trPr>
        <w:tc>
          <w:tcPr>
            <w:tcW w:w="472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0179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  <w:shd w:val="clear" w:color="auto" w:fill="auto"/>
            <w:noWrap/>
          </w:tcPr>
          <w:p w:rsidR="00CF0179" w:rsidRDefault="00CF0179" w:rsidP="00CF0179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F0179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*zł/ha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F0179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738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:rsidR="00CF0179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F0179" w:rsidRPr="00926674" w:rsidTr="00F31BFA">
        <w:trPr>
          <w:trHeight w:val="70"/>
        </w:trPr>
        <w:tc>
          <w:tcPr>
            <w:tcW w:w="472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0179" w:rsidRPr="00926674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0179" w:rsidRPr="00926674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  <w:shd w:val="clear" w:color="auto" w:fill="auto"/>
            <w:noWrap/>
          </w:tcPr>
          <w:p w:rsidR="00CF0179" w:rsidRPr="00926674" w:rsidRDefault="00CF0179" w:rsidP="00CF0179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F0179" w:rsidRPr="00926674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6674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F0179" w:rsidRPr="00926674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6674">
              <w:rPr>
                <w:rFonts w:ascii="Calibri" w:hAnsi="Calibri" w:cs="Arial"/>
                <w:sz w:val="20"/>
                <w:szCs w:val="20"/>
              </w:rPr>
              <w:t>68,64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:rsidR="00CF0179" w:rsidRPr="00926674" w:rsidRDefault="00CF0179" w:rsidP="00CF0179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F0179" w:rsidRPr="00F2785C" w:rsidTr="00F31BFA">
        <w:trPr>
          <w:trHeight w:val="240"/>
        </w:trPr>
        <w:tc>
          <w:tcPr>
            <w:tcW w:w="472" w:type="dxa"/>
            <w:shd w:val="clear" w:color="auto" w:fill="D6E3BC" w:themeFill="accent3" w:themeFillTint="66"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D6E3BC" w:themeFill="accent3" w:themeFillTint="66"/>
            <w:noWrap/>
            <w:vAlign w:val="bottom"/>
          </w:tcPr>
          <w:p w:rsidR="00CF0179" w:rsidRPr="00F2785C" w:rsidRDefault="00CF0179" w:rsidP="00CF0179">
            <w:pPr>
              <w:spacing w:after="0" w:line="276" w:lineRule="auto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09" w:type="dxa"/>
            <w:shd w:val="clear" w:color="auto" w:fill="D6E3BC" w:themeFill="accent3" w:themeFillTint="66"/>
            <w:noWrap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0179" w:rsidRPr="00F2785C" w:rsidTr="00F23EE4">
        <w:trPr>
          <w:trHeight w:val="240"/>
        </w:trPr>
        <w:tc>
          <w:tcPr>
            <w:tcW w:w="472" w:type="dxa"/>
            <w:shd w:val="clear" w:color="auto" w:fill="auto"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CF0179" w:rsidRPr="00F2785C" w:rsidRDefault="00CF0179" w:rsidP="00CF0179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36,41</w:t>
            </w:r>
          </w:p>
        </w:tc>
        <w:tc>
          <w:tcPr>
            <w:tcW w:w="1134" w:type="dxa"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0179" w:rsidRPr="00F2785C" w:rsidTr="00F23EE4">
        <w:trPr>
          <w:trHeight w:val="240"/>
        </w:trPr>
        <w:tc>
          <w:tcPr>
            <w:tcW w:w="472" w:type="dxa"/>
            <w:shd w:val="clear" w:color="auto" w:fill="auto"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CF0179" w:rsidRDefault="00CF0179" w:rsidP="00CF0179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0179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0179" w:rsidRPr="00DC7C80" w:rsidRDefault="000C043C" w:rsidP="00CF017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2208,</w:t>
            </w:r>
            <w:r w:rsidR="00F23EE4">
              <w:rPr>
                <w:rFonts w:eastAsia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34" w:type="dxa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0894" w:rsidRPr="00F2785C" w:rsidTr="00F23EE4">
        <w:trPr>
          <w:trHeight w:val="240"/>
        </w:trPr>
        <w:tc>
          <w:tcPr>
            <w:tcW w:w="472" w:type="dxa"/>
            <w:shd w:val="clear" w:color="auto" w:fill="auto"/>
            <w:vAlign w:val="center"/>
          </w:tcPr>
          <w:p w:rsidR="00140894" w:rsidRPr="00F2785C" w:rsidRDefault="00140894" w:rsidP="00CF017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0894" w:rsidRPr="00F2785C" w:rsidRDefault="00140894" w:rsidP="00CF017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140894" w:rsidRDefault="00140894" w:rsidP="00CF0179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40894" w:rsidRDefault="00140894" w:rsidP="00CF017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0894" w:rsidRDefault="00140894" w:rsidP="00CF017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163,85</w:t>
            </w:r>
          </w:p>
        </w:tc>
        <w:tc>
          <w:tcPr>
            <w:tcW w:w="1134" w:type="dxa"/>
          </w:tcPr>
          <w:p w:rsidR="00140894" w:rsidRPr="00F2785C" w:rsidRDefault="00140894" w:rsidP="00CF017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0179" w:rsidRPr="00F2785C" w:rsidTr="00F31BFA">
        <w:trPr>
          <w:trHeight w:val="240"/>
        </w:trPr>
        <w:tc>
          <w:tcPr>
            <w:tcW w:w="472" w:type="dxa"/>
            <w:shd w:val="clear" w:color="auto" w:fill="auto"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CF0179" w:rsidRPr="00F2785C" w:rsidRDefault="00CF0179" w:rsidP="00CF0179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0179" w:rsidRPr="001F1DDE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A1621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F23EE4"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  <w:r w:rsidRPr="00A16213">
              <w:rPr>
                <w:rFonts w:eastAsia="Times New Roman" w:cs="Times New Roman"/>
                <w:sz w:val="20"/>
                <w:szCs w:val="20"/>
                <w:lang w:eastAsia="pl-PL"/>
              </w:rPr>
              <w:t>,58</w:t>
            </w:r>
          </w:p>
        </w:tc>
        <w:tc>
          <w:tcPr>
            <w:tcW w:w="1134" w:type="dxa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0179" w:rsidRPr="00F2785C" w:rsidTr="00F31BFA">
        <w:trPr>
          <w:trHeight w:val="240"/>
        </w:trPr>
        <w:tc>
          <w:tcPr>
            <w:tcW w:w="472" w:type="dxa"/>
            <w:shd w:val="clear" w:color="auto" w:fill="auto"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CF0179" w:rsidRPr="00F2785C" w:rsidRDefault="00CF0179" w:rsidP="00CF0179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mth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1134" w:type="dxa"/>
          </w:tcPr>
          <w:p w:rsidR="00CF0179" w:rsidRPr="00F2785C" w:rsidRDefault="00CF0179" w:rsidP="00CF017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23F9A" w:rsidRDefault="00023F9A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8F4071" w:rsidRPr="00394DFD" w:rsidRDefault="008F4071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>*zł/ha –</w:t>
      </w:r>
      <w:r w:rsidR="00057A39">
        <w:rPr>
          <w:rFonts w:asciiTheme="majorHAnsi" w:hAnsiTheme="majorHAnsi"/>
          <w:b/>
          <w:sz w:val="16"/>
          <w:szCs w:val="16"/>
        </w:rPr>
        <w:t xml:space="preserve"> Ryczałt –</w:t>
      </w:r>
      <w:r w:rsidRPr="00394DFD">
        <w:rPr>
          <w:rFonts w:asciiTheme="majorHAnsi" w:hAnsiTheme="majorHAnsi"/>
          <w:b/>
          <w:sz w:val="16"/>
          <w:szCs w:val="16"/>
        </w:rPr>
        <w:t xml:space="preserve"> </w:t>
      </w:r>
      <w:r w:rsidR="00394DFD">
        <w:rPr>
          <w:rFonts w:asciiTheme="majorHAnsi" w:hAnsiTheme="majorHAnsi"/>
          <w:b/>
          <w:sz w:val="16"/>
          <w:szCs w:val="16"/>
        </w:rPr>
        <w:t xml:space="preserve">proponowana </w:t>
      </w:r>
      <w:r w:rsidRPr="00394DFD">
        <w:rPr>
          <w:rFonts w:asciiTheme="majorHAnsi" w:hAnsiTheme="majorHAnsi"/>
          <w:b/>
          <w:sz w:val="16"/>
          <w:szCs w:val="16"/>
        </w:rPr>
        <w:t xml:space="preserve">stawka jednostkowa (brutto) za wykonanie zabiegu skoszenia mechanicznego, zebrania  i wywiezienie poza granicę parku pozyskanej biomasy. Stawka oszacowana </w:t>
      </w:r>
      <w:r w:rsidR="00394DFD">
        <w:rPr>
          <w:rFonts w:asciiTheme="majorHAnsi" w:hAnsiTheme="majorHAnsi"/>
          <w:b/>
          <w:sz w:val="16"/>
          <w:szCs w:val="16"/>
        </w:rPr>
        <w:t xml:space="preserve">na podstawie </w:t>
      </w:r>
      <w:r w:rsidRPr="00394DFD">
        <w:rPr>
          <w:rFonts w:asciiTheme="majorHAnsi" w:hAnsiTheme="majorHAnsi"/>
          <w:b/>
          <w:sz w:val="16"/>
          <w:szCs w:val="16"/>
        </w:rPr>
        <w:t xml:space="preserve">stawek jednostkowych </w:t>
      </w:r>
      <w:r w:rsidR="00394DFD">
        <w:rPr>
          <w:rFonts w:asciiTheme="majorHAnsi" w:hAnsiTheme="majorHAnsi"/>
          <w:b/>
          <w:sz w:val="16"/>
          <w:szCs w:val="16"/>
        </w:rPr>
        <w:t>z zastosowaniem</w:t>
      </w:r>
      <w:r w:rsidRPr="00394DFD">
        <w:rPr>
          <w:rFonts w:asciiTheme="majorHAnsi" w:hAnsiTheme="majorHAnsi"/>
          <w:b/>
          <w:sz w:val="16"/>
          <w:szCs w:val="16"/>
        </w:rPr>
        <w:t xml:space="preserve"> współczynnika stopnia trudności.</w:t>
      </w:r>
    </w:p>
    <w:p w:rsidR="008F4071" w:rsidRPr="00394DFD" w:rsidRDefault="008F4071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>Proponowane stawki jednostkowe:</w:t>
      </w:r>
    </w:p>
    <w:p w:rsidR="008F4071" w:rsidRPr="00394DFD" w:rsidRDefault="008F4071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ab/>
        <w:t>Koszenie mechaniczne – 165,00zł/ha</w:t>
      </w:r>
    </w:p>
    <w:p w:rsidR="008F4071" w:rsidRPr="00394DFD" w:rsidRDefault="008F4071" w:rsidP="00F746C9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ab/>
        <w:t>Zbieranie/balotowanie - 150,00zł/ha</w:t>
      </w:r>
      <w:r w:rsidR="00F746C9">
        <w:rPr>
          <w:rFonts w:asciiTheme="majorHAnsi" w:hAnsiTheme="majorHAnsi"/>
          <w:b/>
          <w:sz w:val="16"/>
          <w:szCs w:val="16"/>
        </w:rPr>
        <w:t xml:space="preserve">  lub zgrabianie – 19,5zł/rg</w:t>
      </w:r>
    </w:p>
    <w:p w:rsidR="008F4071" w:rsidRDefault="008F4071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ab/>
        <w:t>Wywóz pozyskanej biomasy</w:t>
      </w:r>
      <w:r w:rsidR="00057A39">
        <w:rPr>
          <w:rFonts w:asciiTheme="majorHAnsi" w:hAnsiTheme="majorHAnsi"/>
          <w:b/>
          <w:sz w:val="16"/>
          <w:szCs w:val="16"/>
        </w:rPr>
        <w:t xml:space="preserve"> i pozbycia się jej na koszt wykonawcy</w:t>
      </w:r>
      <w:r w:rsidRPr="00394DFD">
        <w:rPr>
          <w:rFonts w:asciiTheme="majorHAnsi" w:hAnsiTheme="majorHAnsi"/>
          <w:b/>
          <w:sz w:val="16"/>
          <w:szCs w:val="16"/>
        </w:rPr>
        <w:t xml:space="preserve"> – 25,00zł/mp </w:t>
      </w:r>
    </w:p>
    <w:p w:rsidR="00394DFD" w:rsidRDefault="00394DFD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394DFD" w:rsidRDefault="00394DFD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Stopnie trudności</w:t>
      </w:r>
      <w:r w:rsidR="00F746C9">
        <w:rPr>
          <w:rFonts w:asciiTheme="majorHAnsi" w:hAnsiTheme="majorHAnsi"/>
          <w:b/>
          <w:sz w:val="16"/>
          <w:szCs w:val="16"/>
        </w:rPr>
        <w:t xml:space="preserve"> w koszeniach mechanicznych</w:t>
      </w:r>
      <w:r>
        <w:rPr>
          <w:rFonts w:asciiTheme="majorHAnsi" w:hAnsiTheme="majorHAnsi"/>
          <w:b/>
          <w:sz w:val="16"/>
          <w:szCs w:val="16"/>
        </w:rPr>
        <w:t xml:space="preserve"> uwarunkowane lokalizacją powierzchni oraz występowaniem na nich zbiorowisk roślinnych:</w:t>
      </w:r>
    </w:p>
    <w:p w:rsidR="00394DFD" w:rsidRDefault="00394DFD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 xml:space="preserve">Murawy x 1,0 </w:t>
      </w:r>
    </w:p>
    <w:p w:rsidR="00394DFD" w:rsidRDefault="00394DFD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Łąki świeże x 1,2</w:t>
      </w:r>
    </w:p>
    <w:p w:rsidR="00394DFD" w:rsidRDefault="00394DFD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Łąki wilgotne x 1,7</w:t>
      </w:r>
    </w:p>
    <w:p w:rsidR="00394DFD" w:rsidRDefault="00394DFD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Turzycowiska x 2,5</w:t>
      </w:r>
    </w:p>
    <w:p w:rsidR="00394DFD" w:rsidRDefault="00394DFD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Łąki trzęślicowe x 3,0</w:t>
      </w:r>
    </w:p>
    <w:p w:rsidR="00925062" w:rsidRDefault="00925062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746C9" w:rsidRDefault="00925062" w:rsidP="00925062">
      <w:pPr>
        <w:spacing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925062">
        <w:rPr>
          <w:rFonts w:asciiTheme="majorHAnsi" w:hAnsiTheme="majorHAnsi"/>
          <w:b/>
          <w:sz w:val="16"/>
          <w:szCs w:val="16"/>
        </w:rPr>
        <w:t xml:space="preserve">*rg - </w:t>
      </w:r>
      <w:r>
        <w:rPr>
          <w:rFonts w:asciiTheme="majorHAnsi" w:hAnsiTheme="majorHAnsi"/>
          <w:b/>
          <w:sz w:val="16"/>
          <w:szCs w:val="16"/>
        </w:rPr>
        <w:t xml:space="preserve"> zryczałtowana roboczogodzina obowiązująca prace związane z budową nowego i remontem zeszłorocznych grodzeń. Wartość ww. roboczogodziny zawiera  koszty materiałów  i ich t</w:t>
      </w:r>
      <w:bookmarkStart w:id="0" w:name="_GoBack"/>
      <w:bookmarkEnd w:id="0"/>
      <w:r>
        <w:rPr>
          <w:rFonts w:asciiTheme="majorHAnsi" w:hAnsiTheme="majorHAnsi"/>
          <w:b/>
          <w:sz w:val="16"/>
          <w:szCs w:val="16"/>
        </w:rPr>
        <w:t>ransportu na teren OO. Wisełka, co stanowi ok 2 400 zł brutto</w:t>
      </w:r>
    </w:p>
    <w:sectPr w:rsidR="00F746C9" w:rsidSect="006649F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A1" w:rsidRDefault="001C2FA1" w:rsidP="00FA5CAA">
      <w:pPr>
        <w:spacing w:after="0" w:line="240" w:lineRule="auto"/>
      </w:pPr>
      <w:r>
        <w:separator/>
      </w:r>
    </w:p>
  </w:endnote>
  <w:endnote w:type="continuationSeparator" w:id="0">
    <w:p w:rsidR="001C2FA1" w:rsidRDefault="001C2FA1" w:rsidP="00FA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62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642F" w:rsidRDefault="001C642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5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5E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42F" w:rsidRDefault="001C6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A1" w:rsidRDefault="001C2FA1" w:rsidP="00FA5CAA">
      <w:pPr>
        <w:spacing w:after="0" w:line="240" w:lineRule="auto"/>
      </w:pPr>
      <w:r>
        <w:separator/>
      </w:r>
    </w:p>
  </w:footnote>
  <w:footnote w:type="continuationSeparator" w:id="0">
    <w:p w:rsidR="001C2FA1" w:rsidRDefault="001C2FA1" w:rsidP="00FA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2F" w:rsidRDefault="001C642F" w:rsidP="00A16213">
    <w:pPr>
      <w:pStyle w:val="Styl19"/>
      <w:widowControl/>
      <w:tabs>
        <w:tab w:val="left" w:pos="0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znak sprawy  37-</w:t>
    </w:r>
    <w:r w:rsidR="007F75ED">
      <w:rPr>
        <w:rFonts w:ascii="Calibri" w:hAnsi="Calibri" w:cs="Calibri"/>
        <w:sz w:val="16"/>
        <w:szCs w:val="16"/>
      </w:rPr>
      <w:t>10</w:t>
    </w:r>
    <w:r>
      <w:rPr>
        <w:rFonts w:ascii="Calibri" w:hAnsi="Calibri" w:cs="Calibri"/>
        <w:sz w:val="16"/>
        <w:szCs w:val="16"/>
      </w:rPr>
      <w:t>-1/17</w:t>
    </w:r>
  </w:p>
  <w:p w:rsidR="001C642F" w:rsidRPr="00A16213" w:rsidRDefault="001C642F" w:rsidP="00300A71">
    <w:pPr>
      <w:jc w:val="right"/>
      <w:rPr>
        <w:rFonts w:ascii="Calibri Light" w:hAnsi="Calibri Light"/>
      </w:rPr>
    </w:pPr>
    <w:r>
      <w:rPr>
        <w:rFonts w:ascii="Calibri Light" w:hAnsi="Calibri Light"/>
      </w:rPr>
      <w:t>Załącznik nr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A08"/>
    <w:multiLevelType w:val="hybridMultilevel"/>
    <w:tmpl w:val="469A0846"/>
    <w:lvl w:ilvl="0" w:tplc="A7B09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A8407D"/>
    <w:multiLevelType w:val="hybridMultilevel"/>
    <w:tmpl w:val="8458831E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6B323AA4"/>
    <w:multiLevelType w:val="hybridMultilevel"/>
    <w:tmpl w:val="DB1E93E2"/>
    <w:lvl w:ilvl="0" w:tplc="04150019">
      <w:start w:val="1"/>
      <w:numFmt w:val="lowerLetter"/>
      <w:lvlText w:val="%1."/>
      <w:lvlJc w:val="left"/>
      <w:pPr>
        <w:ind w:left="1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756919D8"/>
    <w:multiLevelType w:val="hybridMultilevel"/>
    <w:tmpl w:val="5BDECB24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FE"/>
    <w:rsid w:val="000151FE"/>
    <w:rsid w:val="00023F9A"/>
    <w:rsid w:val="00057A39"/>
    <w:rsid w:val="00066E96"/>
    <w:rsid w:val="00080393"/>
    <w:rsid w:val="00086C26"/>
    <w:rsid w:val="000C043C"/>
    <w:rsid w:val="000D4DEC"/>
    <w:rsid w:val="000F21DA"/>
    <w:rsid w:val="000F7D2E"/>
    <w:rsid w:val="001025D1"/>
    <w:rsid w:val="0010535D"/>
    <w:rsid w:val="0010597E"/>
    <w:rsid w:val="001066B5"/>
    <w:rsid w:val="00116DC1"/>
    <w:rsid w:val="001230D5"/>
    <w:rsid w:val="00140894"/>
    <w:rsid w:val="0015500E"/>
    <w:rsid w:val="00157FE5"/>
    <w:rsid w:val="00163002"/>
    <w:rsid w:val="0016320C"/>
    <w:rsid w:val="00164ABF"/>
    <w:rsid w:val="00172C33"/>
    <w:rsid w:val="0018242F"/>
    <w:rsid w:val="00193430"/>
    <w:rsid w:val="00194D96"/>
    <w:rsid w:val="001A5C60"/>
    <w:rsid w:val="001B5B22"/>
    <w:rsid w:val="001C240C"/>
    <w:rsid w:val="001C2FA1"/>
    <w:rsid w:val="001C642F"/>
    <w:rsid w:val="001D19FA"/>
    <w:rsid w:val="001E2C0D"/>
    <w:rsid w:val="001E5E7F"/>
    <w:rsid w:val="001F1DDE"/>
    <w:rsid w:val="0020455D"/>
    <w:rsid w:val="00232BF8"/>
    <w:rsid w:val="002514A4"/>
    <w:rsid w:val="00254451"/>
    <w:rsid w:val="00287317"/>
    <w:rsid w:val="002962CC"/>
    <w:rsid w:val="002976B7"/>
    <w:rsid w:val="002B76AD"/>
    <w:rsid w:val="002C0E97"/>
    <w:rsid w:val="002D3191"/>
    <w:rsid w:val="002D3480"/>
    <w:rsid w:val="002E1D9C"/>
    <w:rsid w:val="002E387E"/>
    <w:rsid w:val="00300688"/>
    <w:rsid w:val="00300A71"/>
    <w:rsid w:val="00302EC7"/>
    <w:rsid w:val="00324448"/>
    <w:rsid w:val="00345F68"/>
    <w:rsid w:val="003604AB"/>
    <w:rsid w:val="003630E7"/>
    <w:rsid w:val="00363C35"/>
    <w:rsid w:val="003671EC"/>
    <w:rsid w:val="00381FC2"/>
    <w:rsid w:val="003842C6"/>
    <w:rsid w:val="00394DFD"/>
    <w:rsid w:val="003D3505"/>
    <w:rsid w:val="003E32C8"/>
    <w:rsid w:val="003F4DB4"/>
    <w:rsid w:val="003F6E7B"/>
    <w:rsid w:val="003F7926"/>
    <w:rsid w:val="0041187B"/>
    <w:rsid w:val="0042526D"/>
    <w:rsid w:val="00433D53"/>
    <w:rsid w:val="00457944"/>
    <w:rsid w:val="00465A0C"/>
    <w:rsid w:val="0049218F"/>
    <w:rsid w:val="004952CC"/>
    <w:rsid w:val="004A6A63"/>
    <w:rsid w:val="004B2CC6"/>
    <w:rsid w:val="004B4088"/>
    <w:rsid w:val="004B4171"/>
    <w:rsid w:val="004F6B60"/>
    <w:rsid w:val="00507923"/>
    <w:rsid w:val="00522010"/>
    <w:rsid w:val="0053265D"/>
    <w:rsid w:val="00556B36"/>
    <w:rsid w:val="005740F2"/>
    <w:rsid w:val="00575EFF"/>
    <w:rsid w:val="005A79D9"/>
    <w:rsid w:val="005C2850"/>
    <w:rsid w:val="005F6F41"/>
    <w:rsid w:val="005F7BDB"/>
    <w:rsid w:val="00614D7E"/>
    <w:rsid w:val="006578F7"/>
    <w:rsid w:val="006649FD"/>
    <w:rsid w:val="00673D93"/>
    <w:rsid w:val="00676E88"/>
    <w:rsid w:val="0068220C"/>
    <w:rsid w:val="00685B82"/>
    <w:rsid w:val="0069359B"/>
    <w:rsid w:val="006A1396"/>
    <w:rsid w:val="006A735F"/>
    <w:rsid w:val="006C2336"/>
    <w:rsid w:val="006C386C"/>
    <w:rsid w:val="006C78E1"/>
    <w:rsid w:val="0071044C"/>
    <w:rsid w:val="007125C9"/>
    <w:rsid w:val="00715284"/>
    <w:rsid w:val="00717B08"/>
    <w:rsid w:val="007317CE"/>
    <w:rsid w:val="00736517"/>
    <w:rsid w:val="00742DFE"/>
    <w:rsid w:val="00744EFF"/>
    <w:rsid w:val="0076154D"/>
    <w:rsid w:val="00795184"/>
    <w:rsid w:val="007A1359"/>
    <w:rsid w:val="007B754F"/>
    <w:rsid w:val="007B7ADE"/>
    <w:rsid w:val="007C7AF6"/>
    <w:rsid w:val="007D211D"/>
    <w:rsid w:val="007E5165"/>
    <w:rsid w:val="007F4308"/>
    <w:rsid w:val="007F75ED"/>
    <w:rsid w:val="008002BD"/>
    <w:rsid w:val="0081320B"/>
    <w:rsid w:val="00826A26"/>
    <w:rsid w:val="008533FB"/>
    <w:rsid w:val="00857818"/>
    <w:rsid w:val="00863F16"/>
    <w:rsid w:val="00891FDA"/>
    <w:rsid w:val="00893DC4"/>
    <w:rsid w:val="008A75B8"/>
    <w:rsid w:val="008B0B06"/>
    <w:rsid w:val="008D40EE"/>
    <w:rsid w:val="008D7DF0"/>
    <w:rsid w:val="008E2308"/>
    <w:rsid w:val="008F0055"/>
    <w:rsid w:val="008F2E71"/>
    <w:rsid w:val="008F4071"/>
    <w:rsid w:val="009073E3"/>
    <w:rsid w:val="00921D8E"/>
    <w:rsid w:val="00922057"/>
    <w:rsid w:val="00925062"/>
    <w:rsid w:val="00926674"/>
    <w:rsid w:val="00930DE3"/>
    <w:rsid w:val="00933823"/>
    <w:rsid w:val="00942D5D"/>
    <w:rsid w:val="00944CD4"/>
    <w:rsid w:val="009714C9"/>
    <w:rsid w:val="00974769"/>
    <w:rsid w:val="009753CC"/>
    <w:rsid w:val="009819FE"/>
    <w:rsid w:val="009A1D38"/>
    <w:rsid w:val="009C0DF9"/>
    <w:rsid w:val="009C6A22"/>
    <w:rsid w:val="009D49AF"/>
    <w:rsid w:val="009F2E12"/>
    <w:rsid w:val="009F4B5C"/>
    <w:rsid w:val="00A0542C"/>
    <w:rsid w:val="00A078B6"/>
    <w:rsid w:val="00A109E4"/>
    <w:rsid w:val="00A15884"/>
    <w:rsid w:val="00A16213"/>
    <w:rsid w:val="00A23E01"/>
    <w:rsid w:val="00A4345F"/>
    <w:rsid w:val="00A469BA"/>
    <w:rsid w:val="00A5372C"/>
    <w:rsid w:val="00A65696"/>
    <w:rsid w:val="00A76A3A"/>
    <w:rsid w:val="00A8630D"/>
    <w:rsid w:val="00A93CB0"/>
    <w:rsid w:val="00AD674E"/>
    <w:rsid w:val="00AE57F5"/>
    <w:rsid w:val="00B04C51"/>
    <w:rsid w:val="00B127ED"/>
    <w:rsid w:val="00B16F0B"/>
    <w:rsid w:val="00B23C48"/>
    <w:rsid w:val="00B709FE"/>
    <w:rsid w:val="00B8287D"/>
    <w:rsid w:val="00B96878"/>
    <w:rsid w:val="00BA400F"/>
    <w:rsid w:val="00BB6F86"/>
    <w:rsid w:val="00BC1ECB"/>
    <w:rsid w:val="00BF0EE7"/>
    <w:rsid w:val="00C2307B"/>
    <w:rsid w:val="00C5386D"/>
    <w:rsid w:val="00C67EFE"/>
    <w:rsid w:val="00C76AA9"/>
    <w:rsid w:val="00CA244C"/>
    <w:rsid w:val="00CB007D"/>
    <w:rsid w:val="00CB74BC"/>
    <w:rsid w:val="00CC75FB"/>
    <w:rsid w:val="00CF0179"/>
    <w:rsid w:val="00D05DBD"/>
    <w:rsid w:val="00D161FF"/>
    <w:rsid w:val="00D226E3"/>
    <w:rsid w:val="00D32BC4"/>
    <w:rsid w:val="00D4450C"/>
    <w:rsid w:val="00D474E6"/>
    <w:rsid w:val="00D53CB0"/>
    <w:rsid w:val="00D5637A"/>
    <w:rsid w:val="00D662BB"/>
    <w:rsid w:val="00D721A8"/>
    <w:rsid w:val="00D750F7"/>
    <w:rsid w:val="00D82D13"/>
    <w:rsid w:val="00DA085D"/>
    <w:rsid w:val="00DA1D8C"/>
    <w:rsid w:val="00DA3494"/>
    <w:rsid w:val="00DB3F5B"/>
    <w:rsid w:val="00DC7000"/>
    <w:rsid w:val="00DC7C80"/>
    <w:rsid w:val="00DE4FCC"/>
    <w:rsid w:val="00DF016E"/>
    <w:rsid w:val="00DF31FC"/>
    <w:rsid w:val="00E17D09"/>
    <w:rsid w:val="00E322A3"/>
    <w:rsid w:val="00E56768"/>
    <w:rsid w:val="00E64C6B"/>
    <w:rsid w:val="00E85764"/>
    <w:rsid w:val="00E86196"/>
    <w:rsid w:val="00E91213"/>
    <w:rsid w:val="00EC2B73"/>
    <w:rsid w:val="00EC54F0"/>
    <w:rsid w:val="00ED029A"/>
    <w:rsid w:val="00ED2C71"/>
    <w:rsid w:val="00EE1359"/>
    <w:rsid w:val="00F063DE"/>
    <w:rsid w:val="00F16A5D"/>
    <w:rsid w:val="00F23EE4"/>
    <w:rsid w:val="00F2785C"/>
    <w:rsid w:val="00F31BFA"/>
    <w:rsid w:val="00F65C68"/>
    <w:rsid w:val="00F65D69"/>
    <w:rsid w:val="00F746C9"/>
    <w:rsid w:val="00F810E1"/>
    <w:rsid w:val="00F84EE8"/>
    <w:rsid w:val="00FA3662"/>
    <w:rsid w:val="00FA3A04"/>
    <w:rsid w:val="00FA55ED"/>
    <w:rsid w:val="00FA5CAA"/>
    <w:rsid w:val="00FD10A0"/>
    <w:rsid w:val="00FD4027"/>
    <w:rsid w:val="00FF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F34A"/>
  <w15:docId w15:val="{D61F383A-4ED0-4D8C-B23D-1A9B1F4C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51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CAA"/>
  </w:style>
  <w:style w:type="paragraph" w:styleId="Stopka">
    <w:name w:val="footer"/>
    <w:basedOn w:val="Normalny"/>
    <w:link w:val="StopkaZnak"/>
    <w:uiPriority w:val="99"/>
    <w:unhideWhenUsed/>
    <w:rsid w:val="00FA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CAA"/>
  </w:style>
  <w:style w:type="paragraph" w:styleId="Tekstdymka">
    <w:name w:val="Balloon Text"/>
    <w:basedOn w:val="Normalny"/>
    <w:link w:val="TekstdymkaZnak"/>
    <w:uiPriority w:val="99"/>
    <w:semiHidden/>
    <w:unhideWhenUsed/>
    <w:rsid w:val="00974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7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44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19">
    <w:name w:val="Styl19"/>
    <w:rsid w:val="00A162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5838A-CEBA-4D08-ACC8-37F44EE6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1551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dsalzwedel</dc:creator>
  <cp:keywords/>
  <dc:description/>
  <cp:lastModifiedBy>Dawid Salzwedel</cp:lastModifiedBy>
  <cp:revision>31</cp:revision>
  <cp:lastPrinted>2017-05-25T11:26:00Z</cp:lastPrinted>
  <dcterms:created xsi:type="dcterms:W3CDTF">2017-05-08T06:16:00Z</dcterms:created>
  <dcterms:modified xsi:type="dcterms:W3CDTF">2017-06-16T10:19:00Z</dcterms:modified>
</cp:coreProperties>
</file>