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6E" w:rsidRPr="00B257B6" w:rsidRDefault="00A57A6E" w:rsidP="00B257B6">
      <w:pPr>
        <w:ind w:left="7080"/>
        <w:rPr>
          <w:rFonts w:ascii="Lato" w:hAnsi="Lato" w:cs="Tahoma"/>
          <w:b/>
        </w:rPr>
      </w:pPr>
      <w:bookmarkStart w:id="0" w:name="_GoBack"/>
      <w:bookmarkEnd w:id="0"/>
      <w:r w:rsidRPr="00B257B6">
        <w:rPr>
          <w:rFonts w:ascii="Lato" w:hAnsi="Lato" w:cs="Tahoma"/>
          <w:b/>
        </w:rPr>
        <w:t>ZAŁĄCZNIK NR 2</w:t>
      </w:r>
    </w:p>
    <w:p w:rsidR="00B257B6" w:rsidRDefault="00B257B6" w:rsidP="00A57A6E">
      <w:pPr>
        <w:jc w:val="right"/>
        <w:rPr>
          <w:rFonts w:ascii="Lato" w:hAnsi="Lato" w:cs="Tahoma"/>
        </w:rPr>
      </w:pPr>
    </w:p>
    <w:p w:rsidR="00B257B6" w:rsidRDefault="00B257B6" w:rsidP="00A57A6E">
      <w:pPr>
        <w:jc w:val="right"/>
        <w:rPr>
          <w:rFonts w:ascii="Lato" w:hAnsi="Lato" w:cs="Tahoma"/>
        </w:rPr>
      </w:pPr>
    </w:p>
    <w:p w:rsidR="00B257B6" w:rsidRPr="00B257B6" w:rsidRDefault="00B257B6" w:rsidP="00A57A6E">
      <w:pPr>
        <w:jc w:val="right"/>
        <w:rPr>
          <w:rFonts w:ascii="Lato" w:hAnsi="Lato" w:cs="Tahoma"/>
        </w:rPr>
      </w:pPr>
    </w:p>
    <w:p w:rsidR="00A57A6E" w:rsidRPr="00B257B6" w:rsidRDefault="00A57A6E" w:rsidP="00A57A6E">
      <w:pPr>
        <w:jc w:val="center"/>
        <w:rPr>
          <w:rFonts w:ascii="Lato" w:hAnsi="Lato" w:cs="Tahoma"/>
        </w:rPr>
      </w:pPr>
      <w:r w:rsidRPr="00B257B6">
        <w:rPr>
          <w:rFonts w:ascii="Lato" w:hAnsi="Lato" w:cs="Tahoma"/>
        </w:rPr>
        <w:t>FORMULARZ OFERTY NA ZAKUP SUROWCA DRZEWNEGO</w:t>
      </w:r>
    </w:p>
    <w:p w:rsidR="00A57A6E" w:rsidRPr="00B257B6" w:rsidRDefault="00A57A6E" w:rsidP="00A57A6E">
      <w:pPr>
        <w:rPr>
          <w:rFonts w:ascii="Lato" w:hAnsi="Lato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2531"/>
        <w:gridCol w:w="463"/>
        <w:gridCol w:w="2522"/>
        <w:gridCol w:w="183"/>
        <w:gridCol w:w="3056"/>
      </w:tblGrid>
      <w:tr w:rsidR="00A57A6E" w:rsidRPr="00B257B6" w:rsidTr="009A5CE0">
        <w:trPr>
          <w:trHeight w:val="1599"/>
        </w:trPr>
        <w:tc>
          <w:tcPr>
            <w:tcW w:w="3064" w:type="dxa"/>
            <w:gridSpan w:val="2"/>
            <w:tcBorders>
              <w:right w:val="nil"/>
            </w:tcBorders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Dane kupującego</w:t>
            </w:r>
          </w:p>
        </w:tc>
        <w:tc>
          <w:tcPr>
            <w:tcW w:w="6224" w:type="dxa"/>
            <w:gridSpan w:val="4"/>
            <w:tcBorders>
              <w:left w:val="nil"/>
            </w:tcBorders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</w:tr>
      <w:tr w:rsidR="00A57A6E" w:rsidRPr="00B257B6" w:rsidTr="009A5CE0">
        <w:trPr>
          <w:trHeight w:val="600"/>
        </w:trPr>
        <w:tc>
          <w:tcPr>
            <w:tcW w:w="3064" w:type="dxa"/>
            <w:gridSpan w:val="2"/>
            <w:tcBorders>
              <w:right w:val="single" w:sz="4" w:space="0" w:color="auto"/>
            </w:tcBorders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Tel:</w:t>
            </w:r>
          </w:p>
        </w:tc>
        <w:tc>
          <w:tcPr>
            <w:tcW w:w="3168" w:type="dxa"/>
            <w:gridSpan w:val="3"/>
            <w:tcBorders>
              <w:left w:val="single" w:sz="4" w:space="0" w:color="auto"/>
            </w:tcBorders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Fax:</w:t>
            </w:r>
          </w:p>
        </w:tc>
        <w:tc>
          <w:tcPr>
            <w:tcW w:w="3056" w:type="dxa"/>
            <w:tcBorders>
              <w:left w:val="nil"/>
            </w:tcBorders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e-mail:</w:t>
            </w:r>
          </w:p>
        </w:tc>
      </w:tr>
      <w:tr w:rsidR="00A57A6E" w:rsidRPr="00B257B6" w:rsidTr="009A5CE0">
        <w:trPr>
          <w:trHeight w:val="573"/>
        </w:trPr>
        <w:tc>
          <w:tcPr>
            <w:tcW w:w="9288" w:type="dxa"/>
            <w:gridSpan w:val="6"/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 xml:space="preserve">Oferta obejmuje następujące sortymenty i ilości drewna: </w:t>
            </w:r>
          </w:p>
        </w:tc>
      </w:tr>
      <w:tr w:rsidR="00A57A6E" w:rsidRPr="00B257B6" w:rsidTr="009A5CE0">
        <w:tc>
          <w:tcPr>
            <w:tcW w:w="533" w:type="dxa"/>
            <w:vAlign w:val="center"/>
          </w:tcPr>
          <w:p w:rsidR="00A57A6E" w:rsidRPr="00B257B6" w:rsidRDefault="00A57A6E" w:rsidP="000A23AC">
            <w:pPr>
              <w:jc w:val="center"/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  <w:sz w:val="22"/>
                <w:szCs w:val="22"/>
              </w:rPr>
              <w:t>Lp.</w:t>
            </w:r>
          </w:p>
        </w:tc>
        <w:tc>
          <w:tcPr>
            <w:tcW w:w="2994" w:type="dxa"/>
            <w:gridSpan w:val="2"/>
            <w:vAlign w:val="center"/>
          </w:tcPr>
          <w:p w:rsidR="00A57A6E" w:rsidRPr="00B257B6" w:rsidRDefault="00A57A6E" w:rsidP="000A23AC">
            <w:pPr>
              <w:jc w:val="center"/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  <w:sz w:val="22"/>
                <w:szCs w:val="22"/>
              </w:rPr>
              <w:t>Gatunek, sortyment</w:t>
            </w:r>
          </w:p>
        </w:tc>
        <w:tc>
          <w:tcPr>
            <w:tcW w:w="2522" w:type="dxa"/>
            <w:vAlign w:val="center"/>
          </w:tcPr>
          <w:p w:rsidR="00A57A6E" w:rsidRPr="00B257B6" w:rsidRDefault="00A57A6E" w:rsidP="000A23AC">
            <w:pPr>
              <w:jc w:val="center"/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  <w:sz w:val="22"/>
                <w:szCs w:val="22"/>
              </w:rPr>
              <w:t>Ilość m</w:t>
            </w:r>
            <w:r w:rsidRPr="00B257B6">
              <w:rPr>
                <w:rFonts w:ascii="Lato" w:hAnsi="Lato" w:cs="Tahom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39" w:type="dxa"/>
            <w:gridSpan w:val="2"/>
            <w:vAlign w:val="center"/>
          </w:tcPr>
          <w:p w:rsidR="00A57A6E" w:rsidRPr="00B257B6" w:rsidRDefault="00A57A6E" w:rsidP="000A23AC">
            <w:pPr>
              <w:jc w:val="center"/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  <w:sz w:val="22"/>
                <w:szCs w:val="22"/>
              </w:rPr>
              <w:t>Cena jednostkowa za m</w:t>
            </w:r>
            <w:r w:rsidRPr="00B257B6">
              <w:rPr>
                <w:rFonts w:ascii="Lato" w:hAnsi="Lato" w:cs="Tahoma"/>
                <w:sz w:val="22"/>
                <w:szCs w:val="22"/>
                <w:vertAlign w:val="superscript"/>
              </w:rPr>
              <w:t xml:space="preserve">3 </w:t>
            </w:r>
            <w:r w:rsidRPr="00B257B6">
              <w:rPr>
                <w:rFonts w:ascii="Lato" w:hAnsi="Lato" w:cs="Tahoma"/>
                <w:sz w:val="22"/>
                <w:szCs w:val="22"/>
              </w:rPr>
              <w:t xml:space="preserve">[netto] </w:t>
            </w:r>
            <w:r w:rsidRPr="00B257B6">
              <w:rPr>
                <w:rFonts w:ascii="Lato" w:hAnsi="Lato" w:cs="Tahoma"/>
                <w:sz w:val="22"/>
                <w:szCs w:val="22"/>
              </w:rPr>
              <w:br/>
              <w:t>(w grupie W0 - dla WC01)</w:t>
            </w:r>
          </w:p>
        </w:tc>
      </w:tr>
      <w:tr w:rsidR="00A57A6E" w:rsidRPr="00B257B6" w:rsidTr="009A5CE0">
        <w:trPr>
          <w:trHeight w:val="794"/>
        </w:trPr>
        <w:tc>
          <w:tcPr>
            <w:tcW w:w="533" w:type="dxa"/>
            <w:tcBorders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1.</w:t>
            </w:r>
          </w:p>
        </w:tc>
        <w:tc>
          <w:tcPr>
            <w:tcW w:w="2994" w:type="dxa"/>
            <w:gridSpan w:val="2"/>
            <w:tcBorders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So WC01</w:t>
            </w:r>
          </w:p>
        </w:tc>
        <w:tc>
          <w:tcPr>
            <w:tcW w:w="2522" w:type="dxa"/>
            <w:tcBorders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  <w:tc>
          <w:tcPr>
            <w:tcW w:w="3239" w:type="dxa"/>
            <w:gridSpan w:val="2"/>
            <w:tcBorders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</w:tr>
      <w:tr w:rsidR="00A57A6E" w:rsidRPr="00B257B6" w:rsidTr="009A5CE0">
        <w:trPr>
          <w:trHeight w:val="794"/>
        </w:trPr>
        <w:tc>
          <w:tcPr>
            <w:tcW w:w="53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2.</w:t>
            </w:r>
          </w:p>
        </w:tc>
        <w:tc>
          <w:tcPr>
            <w:tcW w:w="299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Św WC01</w:t>
            </w:r>
          </w:p>
        </w:tc>
        <w:tc>
          <w:tcPr>
            <w:tcW w:w="252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  <w:tc>
          <w:tcPr>
            <w:tcW w:w="3239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</w:tr>
      <w:tr w:rsidR="00A57A6E" w:rsidRPr="00B257B6" w:rsidTr="009A5CE0">
        <w:trPr>
          <w:trHeight w:val="794"/>
        </w:trPr>
        <w:tc>
          <w:tcPr>
            <w:tcW w:w="53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3.</w:t>
            </w:r>
          </w:p>
        </w:tc>
        <w:tc>
          <w:tcPr>
            <w:tcW w:w="299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Md WC01</w:t>
            </w:r>
          </w:p>
        </w:tc>
        <w:tc>
          <w:tcPr>
            <w:tcW w:w="252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  <w:tc>
          <w:tcPr>
            <w:tcW w:w="3239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</w:tr>
      <w:tr w:rsidR="00A57A6E" w:rsidRPr="00B257B6" w:rsidTr="009A5CE0">
        <w:trPr>
          <w:trHeight w:val="794"/>
        </w:trPr>
        <w:tc>
          <w:tcPr>
            <w:tcW w:w="53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4.</w:t>
            </w:r>
          </w:p>
        </w:tc>
        <w:tc>
          <w:tcPr>
            <w:tcW w:w="299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Dg WC01</w:t>
            </w:r>
          </w:p>
        </w:tc>
        <w:tc>
          <w:tcPr>
            <w:tcW w:w="252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  <w:tc>
          <w:tcPr>
            <w:tcW w:w="3239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</w:tr>
      <w:tr w:rsidR="00A57A6E" w:rsidRPr="00B257B6" w:rsidTr="009A5CE0">
        <w:trPr>
          <w:trHeight w:val="794"/>
        </w:trPr>
        <w:tc>
          <w:tcPr>
            <w:tcW w:w="53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7.</w:t>
            </w:r>
          </w:p>
        </w:tc>
        <w:tc>
          <w:tcPr>
            <w:tcW w:w="299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S2B k (1,20mb)</w:t>
            </w:r>
          </w:p>
        </w:tc>
        <w:tc>
          <w:tcPr>
            <w:tcW w:w="252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  <w:tc>
          <w:tcPr>
            <w:tcW w:w="3239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</w:tr>
      <w:tr w:rsidR="00A57A6E" w:rsidRPr="00B257B6" w:rsidTr="009A5CE0">
        <w:trPr>
          <w:trHeight w:val="794"/>
        </w:trPr>
        <w:tc>
          <w:tcPr>
            <w:tcW w:w="533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8.</w:t>
            </w:r>
          </w:p>
        </w:tc>
        <w:tc>
          <w:tcPr>
            <w:tcW w:w="2994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S2B d (2,40mb)</w:t>
            </w:r>
          </w:p>
        </w:tc>
        <w:tc>
          <w:tcPr>
            <w:tcW w:w="2522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  <w:tc>
          <w:tcPr>
            <w:tcW w:w="3239" w:type="dxa"/>
            <w:gridSpan w:val="2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</w:tr>
      <w:tr w:rsidR="00A57A6E" w:rsidRPr="00B257B6" w:rsidTr="009A5CE0">
        <w:tc>
          <w:tcPr>
            <w:tcW w:w="3527" w:type="dxa"/>
            <w:gridSpan w:val="3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Okres współpracy ze sprzedającym w latach</w:t>
            </w:r>
          </w:p>
        </w:tc>
        <w:tc>
          <w:tcPr>
            <w:tcW w:w="5761" w:type="dxa"/>
            <w:gridSpan w:val="3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</w:tr>
      <w:tr w:rsidR="00A57A6E" w:rsidRPr="00B257B6" w:rsidTr="009A5CE0">
        <w:tc>
          <w:tcPr>
            <w:tcW w:w="3527" w:type="dxa"/>
            <w:gridSpan w:val="3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Termin płatności – liczba dni od daty wystawienia faktury</w:t>
            </w:r>
          </w:p>
        </w:tc>
        <w:tc>
          <w:tcPr>
            <w:tcW w:w="5761" w:type="dxa"/>
            <w:gridSpan w:val="3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</w:tc>
      </w:tr>
      <w:tr w:rsidR="00A57A6E" w:rsidRPr="00B257B6" w:rsidTr="009A5CE0">
        <w:trPr>
          <w:trHeight w:val="875"/>
        </w:trPr>
        <w:tc>
          <w:tcPr>
            <w:tcW w:w="3527" w:type="dxa"/>
            <w:gridSpan w:val="3"/>
          </w:tcPr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  <w:p w:rsidR="00A57A6E" w:rsidRPr="00B257B6" w:rsidRDefault="00A57A6E" w:rsidP="000A23AC">
            <w:pPr>
              <w:rPr>
                <w:rFonts w:ascii="Lato" w:hAnsi="Lato" w:cs="Tahoma"/>
              </w:rPr>
            </w:pPr>
          </w:p>
          <w:p w:rsidR="00A57A6E" w:rsidRPr="00B257B6" w:rsidRDefault="00A57A6E" w:rsidP="000A23AC">
            <w:pPr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…………………………………………….</w:t>
            </w:r>
          </w:p>
          <w:p w:rsidR="00A57A6E" w:rsidRPr="00B257B6" w:rsidRDefault="00A57A6E" w:rsidP="000A23AC">
            <w:pPr>
              <w:jc w:val="center"/>
              <w:rPr>
                <w:rFonts w:ascii="Lato" w:hAnsi="Lato" w:cs="Tahoma"/>
                <w:sz w:val="16"/>
                <w:szCs w:val="16"/>
              </w:rPr>
            </w:pPr>
            <w:r w:rsidRPr="00B257B6">
              <w:rPr>
                <w:rFonts w:ascii="Lato" w:hAnsi="Lato" w:cs="Tahoma"/>
                <w:sz w:val="16"/>
                <w:szCs w:val="16"/>
              </w:rPr>
              <w:t>data</w:t>
            </w:r>
          </w:p>
        </w:tc>
        <w:tc>
          <w:tcPr>
            <w:tcW w:w="5761" w:type="dxa"/>
            <w:gridSpan w:val="3"/>
          </w:tcPr>
          <w:p w:rsidR="00A57A6E" w:rsidRPr="00B257B6" w:rsidRDefault="00A57A6E" w:rsidP="000A23AC">
            <w:pPr>
              <w:ind w:left="612" w:hanging="612"/>
              <w:rPr>
                <w:rFonts w:ascii="Lato" w:hAnsi="Lato" w:cs="Tahoma"/>
              </w:rPr>
            </w:pPr>
          </w:p>
          <w:p w:rsidR="00A57A6E" w:rsidRPr="00B257B6" w:rsidRDefault="00A57A6E" w:rsidP="000A23AC">
            <w:pPr>
              <w:ind w:left="612" w:hanging="612"/>
              <w:rPr>
                <w:rFonts w:ascii="Lato" w:hAnsi="Lato" w:cs="Tahoma"/>
              </w:rPr>
            </w:pPr>
          </w:p>
          <w:p w:rsidR="00A57A6E" w:rsidRPr="00B257B6" w:rsidRDefault="00A57A6E" w:rsidP="000A23AC">
            <w:pPr>
              <w:ind w:left="612" w:hanging="612"/>
              <w:rPr>
                <w:rFonts w:ascii="Lato" w:hAnsi="Lato" w:cs="Tahoma"/>
              </w:rPr>
            </w:pPr>
            <w:r w:rsidRPr="00B257B6">
              <w:rPr>
                <w:rFonts w:ascii="Lato" w:hAnsi="Lato" w:cs="Tahoma"/>
              </w:rPr>
              <w:t>……………………………………………………………..</w:t>
            </w:r>
          </w:p>
          <w:p w:rsidR="00A57A6E" w:rsidRPr="00B257B6" w:rsidRDefault="00A57A6E" w:rsidP="000A23AC">
            <w:pPr>
              <w:ind w:left="612" w:hanging="612"/>
              <w:jc w:val="center"/>
              <w:rPr>
                <w:rFonts w:ascii="Lato" w:hAnsi="Lato" w:cs="Tahoma"/>
                <w:sz w:val="16"/>
                <w:szCs w:val="16"/>
              </w:rPr>
            </w:pPr>
            <w:r w:rsidRPr="00B257B6">
              <w:rPr>
                <w:rFonts w:ascii="Lato" w:hAnsi="Lato" w:cs="Tahoma"/>
                <w:sz w:val="16"/>
                <w:szCs w:val="16"/>
              </w:rPr>
              <w:t>podpis składającego ofertę</w:t>
            </w:r>
          </w:p>
        </w:tc>
      </w:tr>
    </w:tbl>
    <w:p w:rsidR="00CA6AF7" w:rsidRPr="00B257B6" w:rsidRDefault="00CA6AF7" w:rsidP="00A57A6E">
      <w:pPr>
        <w:rPr>
          <w:rFonts w:ascii="Lato" w:hAnsi="Lato"/>
        </w:rPr>
      </w:pPr>
    </w:p>
    <w:sectPr w:rsidR="00CA6AF7" w:rsidRPr="00B257B6" w:rsidSect="00CA6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6E"/>
    <w:rsid w:val="009A5CE0"/>
    <w:rsid w:val="00A57A6E"/>
    <w:rsid w:val="00B257B6"/>
    <w:rsid w:val="00B6079A"/>
    <w:rsid w:val="00C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dsalzwedel</dc:creator>
  <cp:lastModifiedBy>Łukasz Potocki</cp:lastModifiedBy>
  <cp:revision>3</cp:revision>
  <dcterms:created xsi:type="dcterms:W3CDTF">2017-09-08T07:12:00Z</dcterms:created>
  <dcterms:modified xsi:type="dcterms:W3CDTF">2017-09-08T11:47:00Z</dcterms:modified>
</cp:coreProperties>
</file>